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0E" w:rsidRDefault="008F5705" w:rsidP="008D0BEA">
      <w:pPr>
        <w:widowControl w:val="0"/>
        <w:autoSpaceDE w:val="0"/>
        <w:autoSpaceDN w:val="0"/>
        <w:adjustRightInd w:val="0"/>
        <w:spacing w:line="120" w:lineRule="atLeast"/>
        <w:jc w:val="center"/>
        <w:rPr>
          <w:b/>
        </w:rPr>
      </w:pPr>
      <w:r>
        <w:rPr>
          <w:b/>
        </w:rPr>
        <w:t xml:space="preserve">       </w:t>
      </w:r>
      <w:r w:rsidR="0080290E" w:rsidRPr="008F5705">
        <w:rPr>
          <w:b/>
        </w:rPr>
        <w:t xml:space="preserve">Ogłoszenie o przetargu o wartości zamówienia mniejszej </w:t>
      </w:r>
      <w:r w:rsidR="007830C1">
        <w:rPr>
          <w:b/>
        </w:rPr>
        <w:t xml:space="preserve">od </w:t>
      </w:r>
      <w:r>
        <w:rPr>
          <w:b/>
        </w:rPr>
        <w:t xml:space="preserve"> </w:t>
      </w:r>
      <w:r w:rsidR="00C9351E">
        <w:rPr>
          <w:b/>
        </w:rPr>
        <w:t>30</w:t>
      </w:r>
      <w:r w:rsidR="007830C1">
        <w:rPr>
          <w:b/>
        </w:rPr>
        <w:t> 000 €</w:t>
      </w:r>
      <w:r>
        <w:rPr>
          <w:b/>
        </w:rPr>
        <w:t xml:space="preserve">    </w:t>
      </w:r>
    </w:p>
    <w:p w:rsidR="008D0BEA" w:rsidRPr="00221646" w:rsidRDefault="008D0BEA" w:rsidP="008D0BEA">
      <w:pPr>
        <w:widowControl w:val="0"/>
        <w:autoSpaceDE w:val="0"/>
        <w:autoSpaceDN w:val="0"/>
        <w:adjustRightInd w:val="0"/>
        <w:spacing w:line="120" w:lineRule="atLeast"/>
        <w:jc w:val="center"/>
        <w:rPr>
          <w:sz w:val="28"/>
          <w:szCs w:val="28"/>
        </w:rPr>
      </w:pPr>
    </w:p>
    <w:p w:rsidR="0080290E" w:rsidRPr="005640D3" w:rsidRDefault="0080290E">
      <w:pPr>
        <w:pStyle w:val="Tytu"/>
        <w:rPr>
          <w:rFonts w:ascii="Arial" w:hAnsi="Arial" w:cs="Arial"/>
          <w:sz w:val="32"/>
        </w:rPr>
      </w:pPr>
      <w:r w:rsidRPr="008D0BEA">
        <w:rPr>
          <w:rFonts w:ascii="Arial" w:hAnsi="Arial" w:cs="Arial"/>
          <w:sz w:val="32"/>
          <w:szCs w:val="32"/>
        </w:rPr>
        <w:t>Zarząd Dróg Powiatowych w Wąbrzeźnie</w:t>
      </w:r>
    </w:p>
    <w:p w:rsidR="0080290E" w:rsidRPr="005640D3" w:rsidRDefault="0080290E">
      <w:pPr>
        <w:spacing w:line="120" w:lineRule="atLeast"/>
        <w:jc w:val="center"/>
        <w:rPr>
          <w:rFonts w:ascii="Arial" w:hAnsi="Arial" w:cs="Arial"/>
          <w:b/>
          <w:sz w:val="28"/>
          <w:szCs w:val="20"/>
        </w:rPr>
      </w:pPr>
      <w:r w:rsidRPr="005640D3">
        <w:rPr>
          <w:rFonts w:ascii="Arial" w:hAnsi="Arial" w:cs="Arial"/>
          <w:b/>
          <w:sz w:val="28"/>
        </w:rPr>
        <w:t xml:space="preserve">   87-200 Wąbrzeźno, ul.1 Maja 61,  tel.</w:t>
      </w:r>
      <w:r w:rsidR="000B70A6">
        <w:rPr>
          <w:rFonts w:ascii="Arial" w:hAnsi="Arial" w:cs="Arial"/>
          <w:b/>
          <w:sz w:val="28"/>
        </w:rPr>
        <w:t>/fa</w:t>
      </w:r>
      <w:r w:rsidR="00076907">
        <w:rPr>
          <w:rFonts w:ascii="Arial" w:hAnsi="Arial" w:cs="Arial"/>
          <w:b/>
          <w:sz w:val="28"/>
        </w:rPr>
        <w:t xml:space="preserve">ks </w:t>
      </w:r>
      <w:r w:rsidRPr="005640D3">
        <w:rPr>
          <w:rFonts w:ascii="Arial" w:hAnsi="Arial" w:cs="Arial"/>
          <w:b/>
          <w:sz w:val="28"/>
        </w:rPr>
        <w:t xml:space="preserve"> 56 687 13 86 </w:t>
      </w:r>
    </w:p>
    <w:p w:rsidR="0080290E" w:rsidRPr="00D20023" w:rsidRDefault="008F5705" w:rsidP="00E50323">
      <w:pPr>
        <w:rPr>
          <w:rFonts w:ascii="Arial" w:hAnsi="Arial" w:cs="Arial"/>
          <w:b/>
        </w:rPr>
      </w:pPr>
      <w:r w:rsidRPr="00D20023">
        <w:rPr>
          <w:rFonts w:ascii="Arial" w:hAnsi="Arial" w:cs="Arial"/>
          <w:b/>
        </w:rPr>
        <w:t xml:space="preserve">                                </w:t>
      </w:r>
      <w:r w:rsidR="00D20023">
        <w:rPr>
          <w:rFonts w:ascii="Arial" w:hAnsi="Arial" w:cs="Arial"/>
          <w:b/>
        </w:rPr>
        <w:t xml:space="preserve">          </w:t>
      </w:r>
      <w:r w:rsidRPr="00D20023">
        <w:rPr>
          <w:rFonts w:ascii="Arial" w:hAnsi="Arial" w:cs="Arial"/>
          <w:b/>
        </w:rPr>
        <w:t>e-mail : zdp@</w:t>
      </w:r>
      <w:r w:rsidR="00BA5319" w:rsidRPr="00D20023">
        <w:rPr>
          <w:rFonts w:ascii="Arial" w:hAnsi="Arial" w:cs="Arial"/>
          <w:b/>
        </w:rPr>
        <w:t>wabrzezno</w:t>
      </w:r>
      <w:r w:rsidRPr="00D20023">
        <w:rPr>
          <w:rFonts w:ascii="Arial" w:hAnsi="Arial" w:cs="Arial"/>
          <w:b/>
        </w:rPr>
        <w:t>.pl</w:t>
      </w:r>
    </w:p>
    <w:p w:rsidR="0080290E" w:rsidRPr="008D0BEA" w:rsidRDefault="0080290E">
      <w:pPr>
        <w:spacing w:line="120" w:lineRule="atLeast"/>
        <w:jc w:val="center"/>
        <w:rPr>
          <w:rFonts w:ascii="Arial" w:hAnsi="Arial" w:cs="Arial"/>
          <w:b/>
        </w:rPr>
      </w:pPr>
      <w:r w:rsidRPr="008D0BEA">
        <w:rPr>
          <w:rFonts w:ascii="Arial" w:hAnsi="Arial" w:cs="Arial"/>
          <w:b/>
        </w:rPr>
        <w:t xml:space="preserve">ogłasza  przetarg </w:t>
      </w:r>
      <w:r w:rsidR="007830C1" w:rsidRPr="008D0BEA">
        <w:rPr>
          <w:rFonts w:ascii="Arial" w:hAnsi="Arial" w:cs="Arial"/>
          <w:b/>
        </w:rPr>
        <w:t>w formie</w:t>
      </w:r>
      <w:r w:rsidRPr="008D0BEA">
        <w:rPr>
          <w:rFonts w:ascii="Arial" w:hAnsi="Arial" w:cs="Arial"/>
          <w:b/>
        </w:rPr>
        <w:t xml:space="preserve"> </w:t>
      </w:r>
      <w:r w:rsidR="007830C1" w:rsidRPr="008D0BEA">
        <w:rPr>
          <w:rFonts w:ascii="Arial" w:hAnsi="Arial" w:cs="Arial"/>
          <w:b/>
        </w:rPr>
        <w:t>zapytania ofertowego</w:t>
      </w:r>
      <w:r w:rsidRPr="008D0BEA">
        <w:rPr>
          <w:rFonts w:ascii="Arial" w:hAnsi="Arial" w:cs="Arial"/>
          <w:b/>
        </w:rPr>
        <w:t xml:space="preserve">  na : </w:t>
      </w:r>
    </w:p>
    <w:p w:rsidR="003842D8" w:rsidRDefault="0080290E" w:rsidP="005640D3">
      <w:pPr>
        <w:widowControl w:val="0"/>
        <w:autoSpaceDE w:val="0"/>
        <w:autoSpaceDN w:val="0"/>
        <w:adjustRightInd w:val="0"/>
        <w:ind w:hanging="426"/>
        <w:contextualSpacing/>
        <w:jc w:val="both"/>
        <w:rPr>
          <w:rFonts w:ascii="Arial" w:hAnsi="Arial" w:cs="Arial"/>
        </w:rPr>
      </w:pPr>
      <w:r w:rsidRPr="008D0BEA">
        <w:rPr>
          <w:rFonts w:ascii="Arial" w:hAnsi="Arial" w:cs="Arial"/>
          <w:b/>
        </w:rPr>
        <w:t xml:space="preserve">     </w:t>
      </w:r>
      <w:r w:rsidR="000E44AB">
        <w:rPr>
          <w:rFonts w:ascii="Arial" w:hAnsi="Arial" w:cs="Arial"/>
          <w:b/>
        </w:rPr>
        <w:t xml:space="preserve">           </w:t>
      </w:r>
      <w:r w:rsidR="007830C1" w:rsidRPr="008D0BEA">
        <w:rPr>
          <w:rFonts w:ascii="Arial" w:hAnsi="Arial" w:cs="Arial"/>
        </w:rPr>
        <w:t xml:space="preserve"> wykonanie i dostawę  do siedziby </w:t>
      </w:r>
      <w:r w:rsidR="003577A4">
        <w:rPr>
          <w:rFonts w:ascii="Arial" w:hAnsi="Arial" w:cs="Arial"/>
        </w:rPr>
        <w:t>Z</w:t>
      </w:r>
      <w:r w:rsidR="007830C1" w:rsidRPr="008D0BEA">
        <w:rPr>
          <w:rFonts w:ascii="Arial" w:hAnsi="Arial" w:cs="Arial"/>
        </w:rPr>
        <w:t xml:space="preserve">amawiającego </w:t>
      </w:r>
      <w:r w:rsidR="000F5898">
        <w:rPr>
          <w:rFonts w:ascii="Arial" w:hAnsi="Arial" w:cs="Arial"/>
        </w:rPr>
        <w:t>znaków  drogowych</w:t>
      </w:r>
    </w:p>
    <w:p w:rsidR="008D0BEA" w:rsidRDefault="003842D8" w:rsidP="005640D3">
      <w:pPr>
        <w:widowControl w:val="0"/>
        <w:autoSpaceDE w:val="0"/>
        <w:autoSpaceDN w:val="0"/>
        <w:adjustRightInd w:val="0"/>
        <w:ind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23215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</w:t>
      </w:r>
      <w:r w:rsidR="000F5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urządzeń bezpieczeństwa ruchu drogowego</w:t>
      </w:r>
    </w:p>
    <w:p w:rsidR="00BC33AE" w:rsidRPr="001534A2" w:rsidRDefault="00BC33AE" w:rsidP="005640D3">
      <w:pPr>
        <w:widowControl w:val="0"/>
        <w:autoSpaceDE w:val="0"/>
        <w:autoSpaceDN w:val="0"/>
        <w:adjustRightInd w:val="0"/>
        <w:ind w:hanging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5640D3" w:rsidRPr="00221646" w:rsidRDefault="007830C1" w:rsidP="005640D3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221646">
        <w:rPr>
          <w:rFonts w:ascii="Arial" w:hAnsi="Arial" w:cs="Arial"/>
          <w:b/>
        </w:rPr>
        <w:t>Szczegółowy opis przedmiotu zamówienia:</w:t>
      </w:r>
    </w:p>
    <w:p w:rsidR="000F5898" w:rsidRPr="00221646" w:rsidRDefault="00A803F0" w:rsidP="00A803F0">
      <w:pPr>
        <w:pStyle w:val="Tekstpodstawowy"/>
        <w:ind w:hanging="709"/>
        <w:rPr>
          <w:rFonts w:ascii="Arial" w:hAnsi="Arial" w:cs="Arial"/>
          <w:sz w:val="24"/>
        </w:rPr>
      </w:pPr>
      <w:r w:rsidRPr="00221646">
        <w:rPr>
          <w:rFonts w:ascii="Arial" w:hAnsi="Arial" w:cs="Arial"/>
          <w:sz w:val="24"/>
        </w:rPr>
        <w:t xml:space="preserve">           z</w:t>
      </w:r>
      <w:r w:rsidR="000F5898" w:rsidRPr="00221646">
        <w:rPr>
          <w:rFonts w:ascii="Arial" w:hAnsi="Arial" w:cs="Arial"/>
          <w:sz w:val="24"/>
        </w:rPr>
        <w:t xml:space="preserve">amówienie  dotyczy  znaków  drogowych : A, B, C, D, E – </w:t>
      </w:r>
      <w:r w:rsidRPr="00221646">
        <w:rPr>
          <w:rFonts w:ascii="Arial" w:hAnsi="Arial" w:cs="Arial"/>
          <w:sz w:val="24"/>
        </w:rPr>
        <w:t xml:space="preserve">jednostronnych i  </w:t>
      </w:r>
      <w:r w:rsidR="000F5898" w:rsidRPr="00221646">
        <w:rPr>
          <w:rFonts w:ascii="Arial" w:hAnsi="Arial" w:cs="Arial"/>
          <w:sz w:val="24"/>
        </w:rPr>
        <w:t xml:space="preserve"> G, T, U   </w:t>
      </w:r>
      <w:r w:rsidR="00E42B18" w:rsidRPr="00221646">
        <w:rPr>
          <w:rFonts w:ascii="Arial" w:hAnsi="Arial" w:cs="Arial"/>
          <w:sz w:val="24"/>
        </w:rPr>
        <w:t xml:space="preserve">wielkości </w:t>
      </w:r>
      <w:r w:rsidR="000F5898" w:rsidRPr="00221646">
        <w:rPr>
          <w:rFonts w:ascii="Arial" w:hAnsi="Arial" w:cs="Arial"/>
          <w:sz w:val="24"/>
        </w:rPr>
        <w:t xml:space="preserve">  średnie</w:t>
      </w:r>
      <w:r w:rsidR="00E42B18" w:rsidRPr="00221646">
        <w:rPr>
          <w:rFonts w:ascii="Arial" w:hAnsi="Arial" w:cs="Arial"/>
          <w:sz w:val="24"/>
        </w:rPr>
        <w:t>j</w:t>
      </w:r>
      <w:r w:rsidR="000F5898" w:rsidRPr="00221646">
        <w:rPr>
          <w:rFonts w:ascii="Arial" w:hAnsi="Arial" w:cs="Arial"/>
          <w:sz w:val="24"/>
        </w:rPr>
        <w:t>,  wykonanych  z  blachy  ocynkowanej</w:t>
      </w:r>
    </w:p>
    <w:p w:rsidR="000F5898" w:rsidRPr="00221646" w:rsidRDefault="002F126B" w:rsidP="002F126B">
      <w:pPr>
        <w:pStyle w:val="Tekstpodstawowy"/>
        <w:tabs>
          <w:tab w:val="left" w:pos="709"/>
        </w:tabs>
        <w:ind w:left="567" w:hanging="567"/>
        <w:rPr>
          <w:rFonts w:ascii="Arial" w:hAnsi="Arial" w:cs="Arial"/>
          <w:sz w:val="24"/>
        </w:rPr>
      </w:pPr>
      <w:r w:rsidRPr="00221646">
        <w:rPr>
          <w:rFonts w:ascii="Arial" w:hAnsi="Arial" w:cs="Arial"/>
          <w:b/>
          <w:sz w:val="24"/>
        </w:rPr>
        <w:t xml:space="preserve"> </w:t>
      </w:r>
      <w:r w:rsidR="000F5898" w:rsidRPr="00221646">
        <w:rPr>
          <w:rFonts w:ascii="Arial" w:hAnsi="Arial" w:cs="Arial"/>
          <w:b/>
          <w:sz w:val="24"/>
        </w:rPr>
        <w:t>a)</w:t>
      </w:r>
      <w:r w:rsidR="000F5898" w:rsidRPr="00221646">
        <w:rPr>
          <w:rFonts w:ascii="Arial" w:hAnsi="Arial" w:cs="Arial"/>
          <w:sz w:val="24"/>
        </w:rPr>
        <w:t xml:space="preserve">  dla  znaków:  A-7,  B-2,  B-20,  D-6,   wymaga  się  zastosowania  folii  </w:t>
      </w:r>
      <w:r w:rsidR="00A803F0" w:rsidRPr="00221646">
        <w:rPr>
          <w:rFonts w:ascii="Arial" w:hAnsi="Arial" w:cs="Arial"/>
          <w:sz w:val="24"/>
        </w:rPr>
        <w:t xml:space="preserve">                  </w:t>
      </w:r>
      <w:r w:rsidR="000F5898" w:rsidRPr="00221646">
        <w:rPr>
          <w:rFonts w:ascii="Arial" w:hAnsi="Arial" w:cs="Arial"/>
          <w:sz w:val="24"/>
        </w:rPr>
        <w:t xml:space="preserve">    </w:t>
      </w:r>
      <w:r w:rsidR="005D25B6" w:rsidRPr="00221646">
        <w:rPr>
          <w:rFonts w:ascii="Arial" w:hAnsi="Arial" w:cs="Arial"/>
          <w:sz w:val="24"/>
        </w:rPr>
        <w:t xml:space="preserve">      </w:t>
      </w:r>
      <w:r w:rsidRPr="00221646">
        <w:rPr>
          <w:rFonts w:ascii="Arial" w:hAnsi="Arial" w:cs="Arial"/>
          <w:sz w:val="24"/>
        </w:rPr>
        <w:t xml:space="preserve">  </w:t>
      </w:r>
      <w:r w:rsidR="000F5898" w:rsidRPr="00221646">
        <w:rPr>
          <w:rFonts w:ascii="Arial" w:hAnsi="Arial" w:cs="Arial"/>
          <w:sz w:val="24"/>
        </w:rPr>
        <w:t>2 generacji</w:t>
      </w:r>
      <w:r w:rsidR="004C1A5D" w:rsidRPr="00221646">
        <w:rPr>
          <w:rFonts w:ascii="Arial" w:hAnsi="Arial" w:cs="Arial"/>
          <w:sz w:val="24"/>
        </w:rPr>
        <w:t>,</w:t>
      </w:r>
      <w:r w:rsidR="000A5EEE" w:rsidRPr="00221646">
        <w:rPr>
          <w:rFonts w:ascii="Arial" w:hAnsi="Arial" w:cs="Arial"/>
          <w:sz w:val="24"/>
        </w:rPr>
        <w:t xml:space="preserve"> </w:t>
      </w:r>
      <w:r w:rsidR="004C1A5D" w:rsidRPr="00221646">
        <w:rPr>
          <w:rFonts w:ascii="Arial" w:hAnsi="Arial" w:cs="Arial"/>
          <w:sz w:val="24"/>
        </w:rPr>
        <w:t>d</w:t>
      </w:r>
      <w:r w:rsidR="000F5898" w:rsidRPr="00221646">
        <w:rPr>
          <w:rFonts w:ascii="Arial" w:hAnsi="Arial" w:cs="Arial"/>
          <w:sz w:val="24"/>
        </w:rPr>
        <w:t>la pozostałych  znaków  folia  1 generacji,</w:t>
      </w:r>
    </w:p>
    <w:p w:rsidR="00E42B18" w:rsidRPr="00221646" w:rsidRDefault="000F5898" w:rsidP="00E42B18">
      <w:pPr>
        <w:pStyle w:val="Tekstpodstawowy"/>
        <w:ind w:left="426" w:hanging="568"/>
        <w:rPr>
          <w:rFonts w:ascii="Arial" w:hAnsi="Arial" w:cs="Arial"/>
          <w:sz w:val="24"/>
        </w:rPr>
      </w:pPr>
      <w:r w:rsidRPr="00221646">
        <w:rPr>
          <w:rFonts w:ascii="Arial" w:hAnsi="Arial" w:cs="Arial"/>
          <w:b/>
          <w:sz w:val="24"/>
        </w:rPr>
        <w:t xml:space="preserve">   b)</w:t>
      </w:r>
      <w:r w:rsidRPr="00221646">
        <w:rPr>
          <w:rFonts w:ascii="Arial" w:hAnsi="Arial" w:cs="Arial"/>
          <w:sz w:val="24"/>
        </w:rPr>
        <w:t xml:space="preserve">  dla  znaków:  A, B, C, D  oraz  tablic E-17a ,E-18a  i  drogowskazów  </w:t>
      </w:r>
      <w:r w:rsidR="005D25B6" w:rsidRPr="00221646">
        <w:rPr>
          <w:rFonts w:ascii="Arial" w:hAnsi="Arial" w:cs="Arial"/>
          <w:sz w:val="24"/>
        </w:rPr>
        <w:t xml:space="preserve">   </w:t>
      </w:r>
      <w:r w:rsidR="00AE3C61" w:rsidRPr="00221646">
        <w:rPr>
          <w:rFonts w:ascii="Arial" w:hAnsi="Arial" w:cs="Arial"/>
          <w:sz w:val="24"/>
        </w:rPr>
        <w:t xml:space="preserve">  </w:t>
      </w:r>
      <w:r w:rsidRPr="00221646">
        <w:rPr>
          <w:rFonts w:ascii="Arial" w:hAnsi="Arial" w:cs="Arial"/>
          <w:sz w:val="24"/>
        </w:rPr>
        <w:t xml:space="preserve">strzałowych  E-4   wymaga się wykonanie  w  technologii podwójnie giętej  </w:t>
      </w:r>
      <w:r w:rsidR="00AE3C61" w:rsidRPr="00221646">
        <w:rPr>
          <w:rFonts w:ascii="Arial" w:hAnsi="Arial" w:cs="Arial"/>
          <w:sz w:val="24"/>
        </w:rPr>
        <w:t xml:space="preserve"> </w:t>
      </w:r>
      <w:r w:rsidRPr="00221646">
        <w:rPr>
          <w:rFonts w:ascii="Arial" w:hAnsi="Arial" w:cs="Arial"/>
          <w:sz w:val="24"/>
        </w:rPr>
        <w:t>krawędzi  na  całym  obwodzie bez wycięć,  nacięć i  przewężeń  na  narożnikach</w:t>
      </w:r>
      <w:r w:rsidR="002F126B" w:rsidRPr="00221646">
        <w:rPr>
          <w:rFonts w:ascii="Arial" w:hAnsi="Arial" w:cs="Arial"/>
          <w:sz w:val="24"/>
        </w:rPr>
        <w:t xml:space="preserve"> lub innej technologii gwarantującej bezpieczną eksploatację</w:t>
      </w:r>
      <w:r w:rsidR="008D5DD9" w:rsidRPr="00221646">
        <w:rPr>
          <w:rFonts w:ascii="Arial" w:hAnsi="Arial" w:cs="Arial"/>
          <w:sz w:val="24"/>
        </w:rPr>
        <w:t>,</w:t>
      </w:r>
      <w:r w:rsidR="00E42B18" w:rsidRPr="00221646">
        <w:rPr>
          <w:rFonts w:ascii="Arial" w:hAnsi="Arial" w:cs="Arial"/>
          <w:sz w:val="24"/>
        </w:rPr>
        <w:t xml:space="preserve"> </w:t>
      </w:r>
      <w:r w:rsidR="002F126B" w:rsidRPr="00221646">
        <w:rPr>
          <w:rFonts w:ascii="Arial" w:hAnsi="Arial" w:cs="Arial"/>
          <w:sz w:val="24"/>
        </w:rPr>
        <w:t xml:space="preserve"> spełnienie parametrów technicznych, jakościowych i estetycznych </w:t>
      </w:r>
      <w:r w:rsidR="00E42B18" w:rsidRPr="00221646">
        <w:rPr>
          <w:rFonts w:ascii="Arial" w:hAnsi="Arial" w:cs="Arial"/>
          <w:sz w:val="24"/>
        </w:rPr>
        <w:t>(należy dołączyć aprobaty techniczne).</w:t>
      </w:r>
    </w:p>
    <w:p w:rsidR="001F4CAB" w:rsidRPr="00221646" w:rsidRDefault="001F4CAB" w:rsidP="00E42B18">
      <w:pPr>
        <w:pStyle w:val="Tekstpodstawowy"/>
        <w:ind w:left="426" w:hanging="568"/>
        <w:rPr>
          <w:rFonts w:ascii="Arial" w:hAnsi="Arial" w:cs="Arial"/>
          <w:sz w:val="24"/>
        </w:rPr>
      </w:pPr>
      <w:r w:rsidRPr="00221646">
        <w:rPr>
          <w:rFonts w:ascii="Arial" w:hAnsi="Arial" w:cs="Arial"/>
          <w:b/>
          <w:sz w:val="24"/>
        </w:rPr>
        <w:t xml:space="preserve"> </w:t>
      </w:r>
      <w:r w:rsidR="00E42B18" w:rsidRPr="00221646">
        <w:rPr>
          <w:rFonts w:ascii="Arial" w:hAnsi="Arial" w:cs="Arial"/>
          <w:b/>
          <w:sz w:val="24"/>
        </w:rPr>
        <w:t xml:space="preserve">  </w:t>
      </w:r>
      <w:r w:rsidRPr="00221646">
        <w:rPr>
          <w:rFonts w:ascii="Arial" w:hAnsi="Arial" w:cs="Arial"/>
          <w:b/>
          <w:sz w:val="24"/>
        </w:rPr>
        <w:t>c</w:t>
      </w:r>
      <w:r w:rsidRPr="00221646">
        <w:rPr>
          <w:rFonts w:ascii="Arial" w:hAnsi="Arial" w:cs="Arial"/>
          <w:sz w:val="24"/>
        </w:rPr>
        <w:t xml:space="preserve">)  wykonania  i  dostawy : </w:t>
      </w:r>
    </w:p>
    <w:p w:rsidR="001F4CAB" w:rsidRPr="00221646" w:rsidRDefault="001534A2" w:rsidP="00CF7441">
      <w:pPr>
        <w:pStyle w:val="Tekstpodstawowy"/>
        <w:tabs>
          <w:tab w:val="left" w:pos="426"/>
        </w:tabs>
        <w:rPr>
          <w:rFonts w:ascii="Arial" w:hAnsi="Arial" w:cs="Arial"/>
          <w:sz w:val="24"/>
        </w:rPr>
      </w:pPr>
      <w:r w:rsidRPr="00221646">
        <w:rPr>
          <w:rFonts w:ascii="Arial" w:hAnsi="Arial" w:cs="Arial"/>
          <w:sz w:val="24"/>
        </w:rPr>
        <w:t xml:space="preserve">      </w:t>
      </w:r>
      <w:r w:rsidR="001F4CAB" w:rsidRPr="00221646">
        <w:rPr>
          <w:rFonts w:ascii="Arial" w:hAnsi="Arial" w:cs="Arial"/>
          <w:sz w:val="24"/>
        </w:rPr>
        <w:t xml:space="preserve">– </w:t>
      </w:r>
      <w:r w:rsidR="002F126B" w:rsidRPr="00221646">
        <w:rPr>
          <w:rFonts w:ascii="Arial" w:hAnsi="Arial" w:cs="Arial"/>
          <w:sz w:val="24"/>
        </w:rPr>
        <w:t xml:space="preserve"> </w:t>
      </w:r>
      <w:r w:rsidR="001F4CAB" w:rsidRPr="00221646">
        <w:rPr>
          <w:rFonts w:ascii="Arial" w:hAnsi="Arial" w:cs="Arial"/>
          <w:sz w:val="24"/>
        </w:rPr>
        <w:t xml:space="preserve">obejm  do  znaków </w:t>
      </w:r>
    </w:p>
    <w:p w:rsidR="00222DD0" w:rsidRPr="00221646" w:rsidRDefault="001F4CAB" w:rsidP="001534A2">
      <w:pPr>
        <w:pStyle w:val="Tekstpodstawowy"/>
        <w:rPr>
          <w:rFonts w:ascii="Arial" w:hAnsi="Arial" w:cs="Arial"/>
          <w:sz w:val="24"/>
        </w:rPr>
      </w:pPr>
      <w:r w:rsidRPr="00221646">
        <w:rPr>
          <w:rFonts w:ascii="Arial" w:hAnsi="Arial" w:cs="Arial"/>
          <w:sz w:val="24"/>
        </w:rPr>
        <w:t xml:space="preserve">      – </w:t>
      </w:r>
      <w:r w:rsidR="002F126B" w:rsidRPr="00221646">
        <w:rPr>
          <w:rFonts w:ascii="Arial" w:hAnsi="Arial" w:cs="Arial"/>
          <w:sz w:val="24"/>
        </w:rPr>
        <w:t xml:space="preserve"> </w:t>
      </w:r>
      <w:r w:rsidRPr="00221646">
        <w:rPr>
          <w:rFonts w:ascii="Arial" w:hAnsi="Arial" w:cs="Arial"/>
          <w:sz w:val="24"/>
        </w:rPr>
        <w:t>słupków do  tablic  drogowych</w:t>
      </w:r>
      <w:r w:rsidR="00E42B18" w:rsidRPr="00221646">
        <w:rPr>
          <w:rFonts w:ascii="Arial" w:hAnsi="Arial" w:cs="Arial"/>
          <w:sz w:val="24"/>
        </w:rPr>
        <w:t xml:space="preserve"> i znaków</w:t>
      </w:r>
      <w:r w:rsidRPr="00221646">
        <w:rPr>
          <w:rFonts w:ascii="Arial" w:hAnsi="Arial" w:cs="Arial"/>
          <w:sz w:val="24"/>
        </w:rPr>
        <w:t xml:space="preserve">  (rura stalowa ocynkowana  o średnicy  </w:t>
      </w:r>
      <w:r w:rsidR="00222DD0" w:rsidRPr="00221646">
        <w:rPr>
          <w:rFonts w:ascii="Arial" w:hAnsi="Arial" w:cs="Arial"/>
          <w:sz w:val="24"/>
        </w:rPr>
        <w:t xml:space="preserve">    </w:t>
      </w:r>
    </w:p>
    <w:p w:rsidR="00CF7441" w:rsidRPr="00221646" w:rsidRDefault="00222DD0" w:rsidP="00222DD0">
      <w:pPr>
        <w:pStyle w:val="Tekstpodstawowy"/>
        <w:rPr>
          <w:rFonts w:ascii="Arial" w:hAnsi="Arial" w:cs="Arial"/>
          <w:sz w:val="24"/>
        </w:rPr>
      </w:pPr>
      <w:r w:rsidRPr="00221646">
        <w:rPr>
          <w:rFonts w:ascii="Arial" w:hAnsi="Arial" w:cs="Arial"/>
          <w:sz w:val="24"/>
        </w:rPr>
        <w:t xml:space="preserve">           </w:t>
      </w:r>
      <w:r w:rsidR="001F4CAB" w:rsidRPr="00221646">
        <w:rPr>
          <w:rFonts w:ascii="Arial" w:hAnsi="Arial" w:cs="Arial"/>
          <w:sz w:val="24"/>
        </w:rPr>
        <w:t>2 cali</w:t>
      </w:r>
      <w:r w:rsidR="000A2DA7" w:rsidRPr="00221646">
        <w:rPr>
          <w:rFonts w:ascii="Arial" w:hAnsi="Arial" w:cs="Arial"/>
          <w:sz w:val="24"/>
        </w:rPr>
        <w:t xml:space="preserve"> </w:t>
      </w:r>
      <w:r w:rsidR="001F4CAB" w:rsidRPr="00221646">
        <w:rPr>
          <w:rFonts w:ascii="Arial" w:hAnsi="Arial" w:cs="Arial"/>
          <w:sz w:val="24"/>
        </w:rPr>
        <w:t xml:space="preserve"> i  długości  3,5m)</w:t>
      </w:r>
    </w:p>
    <w:p w:rsidR="00222DD0" w:rsidRPr="00221646" w:rsidRDefault="00CF7441" w:rsidP="00222DD0">
      <w:pPr>
        <w:pStyle w:val="Tekstpodstawowy"/>
        <w:rPr>
          <w:rFonts w:ascii="Arial" w:hAnsi="Arial" w:cs="Arial"/>
          <w:sz w:val="24"/>
        </w:rPr>
      </w:pPr>
      <w:r w:rsidRPr="00221646">
        <w:rPr>
          <w:rFonts w:ascii="Arial" w:hAnsi="Arial" w:cs="Arial"/>
          <w:sz w:val="24"/>
        </w:rPr>
        <w:t xml:space="preserve">      oraz</w:t>
      </w:r>
      <w:r w:rsidR="00A803F0" w:rsidRPr="00221646">
        <w:rPr>
          <w:rFonts w:ascii="Arial" w:hAnsi="Arial" w:cs="Arial"/>
          <w:b/>
          <w:sz w:val="24"/>
        </w:rPr>
        <w:t xml:space="preserve"> </w:t>
      </w:r>
      <w:r w:rsidRPr="00221646">
        <w:rPr>
          <w:rFonts w:ascii="Arial" w:hAnsi="Arial" w:cs="Arial"/>
          <w:sz w:val="24"/>
        </w:rPr>
        <w:t>urządzeń bezpieczeństwa ruchu drogowego:</w:t>
      </w:r>
    </w:p>
    <w:p w:rsidR="00CF7441" w:rsidRPr="00221646" w:rsidRDefault="00CF7441" w:rsidP="00CF7441">
      <w:pPr>
        <w:pStyle w:val="Tekstpodstawowy"/>
        <w:tabs>
          <w:tab w:val="left" w:pos="426"/>
        </w:tabs>
        <w:rPr>
          <w:rFonts w:ascii="Arial" w:hAnsi="Arial" w:cs="Arial"/>
          <w:b/>
          <w:sz w:val="24"/>
        </w:rPr>
      </w:pPr>
      <w:r w:rsidRPr="00221646">
        <w:rPr>
          <w:rFonts w:ascii="Arial" w:hAnsi="Arial" w:cs="Arial"/>
          <w:b/>
          <w:sz w:val="24"/>
        </w:rPr>
        <w:t xml:space="preserve">   </w:t>
      </w:r>
      <w:r w:rsidRPr="00221646">
        <w:rPr>
          <w:rFonts w:ascii="Arial" w:hAnsi="Arial" w:cs="Arial"/>
          <w:sz w:val="24"/>
        </w:rPr>
        <w:t xml:space="preserve">   –  lustra  drogowego  Ø  800</w:t>
      </w:r>
    </w:p>
    <w:p w:rsidR="00CF7441" w:rsidRPr="00221646" w:rsidRDefault="00222DD0" w:rsidP="00222DD0">
      <w:pPr>
        <w:pStyle w:val="Tekstpodstawowy"/>
        <w:rPr>
          <w:rFonts w:ascii="Arial" w:hAnsi="Arial" w:cs="Arial"/>
          <w:sz w:val="24"/>
        </w:rPr>
      </w:pPr>
      <w:r w:rsidRPr="00221646">
        <w:rPr>
          <w:rFonts w:ascii="Arial" w:hAnsi="Arial" w:cs="Arial"/>
          <w:sz w:val="24"/>
        </w:rPr>
        <w:t xml:space="preserve">      –  barier</w:t>
      </w:r>
      <w:r w:rsidR="003842D8" w:rsidRPr="00221646">
        <w:rPr>
          <w:rFonts w:ascii="Arial" w:hAnsi="Arial" w:cs="Arial"/>
          <w:sz w:val="24"/>
        </w:rPr>
        <w:t xml:space="preserve"> dla pieszych typu A ( l= 2,0m)</w:t>
      </w:r>
    </w:p>
    <w:p w:rsidR="00221646" w:rsidRPr="007F0888" w:rsidRDefault="00221646" w:rsidP="00222DD0">
      <w:pPr>
        <w:pStyle w:val="Tekstpodstawowy"/>
        <w:rPr>
          <w:rFonts w:ascii="Arial" w:hAnsi="Arial" w:cs="Arial"/>
          <w:sz w:val="16"/>
          <w:szCs w:val="16"/>
        </w:rPr>
      </w:pPr>
    </w:p>
    <w:p w:rsidR="0080290E" w:rsidRPr="00221646" w:rsidRDefault="0080290E" w:rsidP="00222DD0">
      <w:pPr>
        <w:pStyle w:val="Tekstpodstawowy"/>
        <w:rPr>
          <w:rFonts w:ascii="Arial" w:hAnsi="Arial" w:cs="Arial"/>
          <w:b/>
          <w:sz w:val="24"/>
        </w:rPr>
      </w:pPr>
      <w:r w:rsidRPr="00221646">
        <w:rPr>
          <w:rFonts w:ascii="Arial" w:hAnsi="Arial" w:cs="Arial"/>
          <w:b/>
          <w:sz w:val="24"/>
        </w:rPr>
        <w:t>Zamawiający  nie  przewiduje:</w:t>
      </w:r>
    </w:p>
    <w:p w:rsidR="0080290E" w:rsidRPr="00221646" w:rsidRDefault="0080290E">
      <w:pPr>
        <w:pStyle w:val="Nagwek3"/>
        <w:numPr>
          <w:ilvl w:val="0"/>
          <w:numId w:val="3"/>
        </w:numPr>
        <w:rPr>
          <w:rFonts w:ascii="Arial" w:hAnsi="Arial" w:cs="Arial"/>
          <w:szCs w:val="24"/>
        </w:rPr>
      </w:pPr>
      <w:r w:rsidRPr="00221646">
        <w:rPr>
          <w:rFonts w:ascii="Arial" w:hAnsi="Arial" w:cs="Arial"/>
          <w:szCs w:val="24"/>
        </w:rPr>
        <w:t>wnoszenia  wadium,</w:t>
      </w:r>
    </w:p>
    <w:p w:rsidR="0080290E" w:rsidRPr="00221646" w:rsidRDefault="0080290E">
      <w:pPr>
        <w:pStyle w:val="Nagwek1"/>
        <w:rPr>
          <w:rFonts w:ascii="Arial" w:hAnsi="Arial" w:cs="Arial"/>
          <w:sz w:val="24"/>
          <w:szCs w:val="24"/>
        </w:rPr>
      </w:pPr>
      <w:r w:rsidRPr="00221646">
        <w:rPr>
          <w:rFonts w:ascii="Arial" w:hAnsi="Arial" w:cs="Arial"/>
          <w:sz w:val="24"/>
          <w:szCs w:val="24"/>
        </w:rPr>
        <w:t xml:space="preserve">–  </w:t>
      </w:r>
      <w:r w:rsidR="00F419B7" w:rsidRPr="00221646">
        <w:rPr>
          <w:rFonts w:ascii="Arial" w:hAnsi="Arial" w:cs="Arial"/>
          <w:sz w:val="24"/>
          <w:szCs w:val="24"/>
        </w:rPr>
        <w:t xml:space="preserve"> </w:t>
      </w:r>
      <w:r w:rsidRPr="00221646">
        <w:rPr>
          <w:rFonts w:ascii="Arial" w:hAnsi="Arial" w:cs="Arial"/>
          <w:sz w:val="24"/>
          <w:szCs w:val="24"/>
        </w:rPr>
        <w:t>składania  ofert  wariantowych, częściowych</w:t>
      </w:r>
      <w:r w:rsidR="00E50323">
        <w:rPr>
          <w:rFonts w:ascii="Arial" w:hAnsi="Arial" w:cs="Arial"/>
          <w:sz w:val="24"/>
          <w:szCs w:val="24"/>
        </w:rPr>
        <w:t>,</w:t>
      </w:r>
    </w:p>
    <w:p w:rsidR="00221646" w:rsidRPr="00221646" w:rsidRDefault="0080290E" w:rsidP="00221646">
      <w:pPr>
        <w:pStyle w:val="Nagwek1"/>
        <w:numPr>
          <w:ilvl w:val="0"/>
          <w:numId w:val="4"/>
        </w:numPr>
        <w:tabs>
          <w:tab w:val="left" w:pos="2220"/>
        </w:tabs>
      </w:pPr>
      <w:r w:rsidRPr="00E50323">
        <w:rPr>
          <w:rFonts w:ascii="Arial" w:hAnsi="Arial" w:cs="Arial"/>
          <w:bCs/>
          <w:sz w:val="24"/>
          <w:szCs w:val="24"/>
        </w:rPr>
        <w:t>wnoszenia zabezpieczenia  należytego wykonania umowy.</w:t>
      </w:r>
    </w:p>
    <w:p w:rsidR="0080290E" w:rsidRPr="00221646" w:rsidRDefault="0080290E">
      <w:pPr>
        <w:rPr>
          <w:rFonts w:ascii="Arial" w:hAnsi="Arial" w:cs="Arial"/>
        </w:rPr>
      </w:pPr>
      <w:r w:rsidRPr="00221646">
        <w:rPr>
          <w:rFonts w:ascii="Arial" w:hAnsi="Arial" w:cs="Arial"/>
          <w:b/>
        </w:rPr>
        <w:t>Termin realizacji zamówienia</w:t>
      </w:r>
      <w:r w:rsidRPr="00221646">
        <w:rPr>
          <w:rFonts w:ascii="Arial" w:hAnsi="Arial" w:cs="Arial"/>
        </w:rPr>
        <w:t xml:space="preserve">: </w:t>
      </w:r>
    </w:p>
    <w:p w:rsidR="008D0BEA" w:rsidRPr="00221646" w:rsidRDefault="00AE3C61" w:rsidP="008D0BEA">
      <w:pPr>
        <w:jc w:val="both"/>
        <w:rPr>
          <w:rFonts w:ascii="Arial" w:hAnsi="Arial" w:cs="Arial"/>
          <w:spacing w:val="-4"/>
        </w:rPr>
      </w:pPr>
      <w:r w:rsidRPr="00221646">
        <w:rPr>
          <w:rFonts w:ascii="Arial" w:hAnsi="Arial" w:cs="Arial"/>
          <w:spacing w:val="-4"/>
        </w:rPr>
        <w:t xml:space="preserve"> </w:t>
      </w:r>
      <w:r w:rsidR="00BC33AE" w:rsidRPr="00221646">
        <w:rPr>
          <w:rFonts w:ascii="Arial" w:hAnsi="Arial" w:cs="Arial"/>
          <w:spacing w:val="-4"/>
        </w:rPr>
        <w:t>r</w:t>
      </w:r>
      <w:r w:rsidR="005640D3" w:rsidRPr="00221646">
        <w:rPr>
          <w:rFonts w:ascii="Arial" w:hAnsi="Arial" w:cs="Arial"/>
          <w:spacing w:val="-4"/>
        </w:rPr>
        <w:t>ealizacj</w:t>
      </w:r>
      <w:r w:rsidR="00BC33AE" w:rsidRPr="00221646">
        <w:rPr>
          <w:rFonts w:ascii="Arial" w:hAnsi="Arial" w:cs="Arial"/>
          <w:spacing w:val="-4"/>
        </w:rPr>
        <w:t>a</w:t>
      </w:r>
      <w:r w:rsidR="005640D3" w:rsidRPr="00221646">
        <w:rPr>
          <w:rFonts w:ascii="Arial" w:hAnsi="Arial" w:cs="Arial"/>
          <w:spacing w:val="-4"/>
        </w:rPr>
        <w:t xml:space="preserve"> całości </w:t>
      </w:r>
      <w:r w:rsidR="00BC33AE" w:rsidRPr="00221646">
        <w:rPr>
          <w:rFonts w:ascii="Arial" w:hAnsi="Arial" w:cs="Arial"/>
          <w:spacing w:val="-4"/>
        </w:rPr>
        <w:t xml:space="preserve"> </w:t>
      </w:r>
      <w:r w:rsidR="005640D3" w:rsidRPr="00221646">
        <w:rPr>
          <w:rFonts w:ascii="Arial" w:hAnsi="Arial" w:cs="Arial"/>
          <w:spacing w:val="-4"/>
        </w:rPr>
        <w:t xml:space="preserve">zamówienia </w:t>
      </w:r>
      <w:r w:rsidR="00363EAB" w:rsidRPr="00221646">
        <w:rPr>
          <w:rFonts w:ascii="Arial" w:hAnsi="Arial" w:cs="Arial"/>
          <w:spacing w:val="-4"/>
        </w:rPr>
        <w:t>do</w:t>
      </w:r>
      <w:r w:rsidR="005640D3" w:rsidRPr="00221646">
        <w:rPr>
          <w:rFonts w:ascii="Arial" w:hAnsi="Arial" w:cs="Arial"/>
          <w:spacing w:val="-4"/>
        </w:rPr>
        <w:t xml:space="preserve"> dnia </w:t>
      </w:r>
      <w:r w:rsidR="00A803F0" w:rsidRPr="00221646">
        <w:rPr>
          <w:rFonts w:ascii="Arial" w:hAnsi="Arial" w:cs="Arial"/>
          <w:spacing w:val="-4"/>
        </w:rPr>
        <w:t>1</w:t>
      </w:r>
      <w:r w:rsidR="003512EA" w:rsidRPr="00221646">
        <w:rPr>
          <w:rFonts w:ascii="Arial" w:hAnsi="Arial" w:cs="Arial"/>
          <w:spacing w:val="-4"/>
        </w:rPr>
        <w:t>5</w:t>
      </w:r>
      <w:r w:rsidR="005640D3" w:rsidRPr="00221646">
        <w:rPr>
          <w:rFonts w:ascii="Arial" w:hAnsi="Arial" w:cs="Arial"/>
          <w:spacing w:val="-4"/>
        </w:rPr>
        <w:t>.</w:t>
      </w:r>
      <w:r w:rsidR="00A803F0" w:rsidRPr="00221646">
        <w:rPr>
          <w:rFonts w:ascii="Arial" w:hAnsi="Arial" w:cs="Arial"/>
          <w:spacing w:val="-4"/>
        </w:rPr>
        <w:t>12</w:t>
      </w:r>
      <w:r w:rsidR="005640D3" w:rsidRPr="00221646">
        <w:rPr>
          <w:rFonts w:ascii="Arial" w:hAnsi="Arial" w:cs="Arial"/>
          <w:spacing w:val="-4"/>
        </w:rPr>
        <w:t>.201</w:t>
      </w:r>
      <w:r w:rsidR="00D34C64" w:rsidRPr="00221646">
        <w:rPr>
          <w:rFonts w:ascii="Arial" w:hAnsi="Arial" w:cs="Arial"/>
          <w:spacing w:val="-4"/>
        </w:rPr>
        <w:t>6</w:t>
      </w:r>
      <w:r w:rsidR="005640D3" w:rsidRPr="00221646">
        <w:rPr>
          <w:rFonts w:ascii="Arial" w:hAnsi="Arial" w:cs="Arial"/>
          <w:spacing w:val="-4"/>
        </w:rPr>
        <w:t xml:space="preserve"> r.</w:t>
      </w:r>
    </w:p>
    <w:p w:rsidR="00AE3C61" w:rsidRPr="007F0888" w:rsidRDefault="00AE3C61" w:rsidP="008D0BEA">
      <w:pPr>
        <w:jc w:val="both"/>
        <w:rPr>
          <w:rFonts w:ascii="Arial" w:hAnsi="Arial" w:cs="Arial"/>
          <w:spacing w:val="-4"/>
          <w:sz w:val="16"/>
          <w:szCs w:val="16"/>
        </w:rPr>
      </w:pPr>
    </w:p>
    <w:p w:rsidR="00221646" w:rsidRPr="00221646" w:rsidRDefault="00221646" w:rsidP="00221646">
      <w:pPr>
        <w:ind w:left="425" w:hanging="425"/>
        <w:jc w:val="both"/>
        <w:rPr>
          <w:rFonts w:ascii="Arial" w:hAnsi="Arial" w:cs="Arial"/>
          <w:kern w:val="2"/>
        </w:rPr>
      </w:pPr>
      <w:r w:rsidRPr="00221646">
        <w:rPr>
          <w:rFonts w:ascii="Arial" w:hAnsi="Arial" w:cs="Arial"/>
          <w:b/>
        </w:rPr>
        <w:t>Kryteria wyboru ofert:</w:t>
      </w:r>
      <w:r w:rsidRPr="00221646">
        <w:rPr>
          <w:rFonts w:ascii="Arial" w:hAnsi="Arial" w:cs="Arial"/>
        </w:rPr>
        <w:t xml:space="preserve">  95 % – cena oraz 5 %  – okres gwarancji.</w:t>
      </w:r>
      <w:r w:rsidRPr="00221646">
        <w:rPr>
          <w:rFonts w:ascii="Arial" w:hAnsi="Arial" w:cs="Arial"/>
          <w:kern w:val="2"/>
        </w:rPr>
        <w:t xml:space="preserve"> </w:t>
      </w:r>
    </w:p>
    <w:p w:rsidR="00221646" w:rsidRPr="007F0888" w:rsidRDefault="007F0888" w:rsidP="007F0888">
      <w:pPr>
        <w:tabs>
          <w:tab w:val="left" w:pos="183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</w:p>
    <w:p w:rsidR="00CA1C7A" w:rsidRPr="00221646" w:rsidRDefault="00CA1C7A" w:rsidP="008D0BEA">
      <w:pPr>
        <w:jc w:val="both"/>
        <w:rPr>
          <w:rFonts w:ascii="Arial" w:hAnsi="Arial" w:cs="Arial"/>
        </w:rPr>
      </w:pPr>
      <w:r w:rsidRPr="00221646">
        <w:rPr>
          <w:rFonts w:ascii="Arial" w:hAnsi="Arial" w:cs="Arial"/>
          <w:b/>
        </w:rPr>
        <w:t>Termin złożenia ofert:</w:t>
      </w:r>
      <w:r w:rsidRPr="00221646">
        <w:rPr>
          <w:rFonts w:ascii="Arial" w:hAnsi="Arial" w:cs="Arial"/>
        </w:rPr>
        <w:t xml:space="preserve">  </w:t>
      </w:r>
    </w:p>
    <w:p w:rsidR="00E50323" w:rsidRDefault="004C1A5D" w:rsidP="00E5032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221646">
        <w:rPr>
          <w:rFonts w:ascii="Arial" w:hAnsi="Arial" w:cs="Arial"/>
        </w:rPr>
        <w:t xml:space="preserve"> </w:t>
      </w:r>
      <w:r w:rsidR="00241AF7" w:rsidRPr="00221646">
        <w:rPr>
          <w:rFonts w:ascii="Arial" w:hAnsi="Arial" w:cs="Arial"/>
        </w:rPr>
        <w:t>wypełniony  formularz  należy  przesłać</w:t>
      </w:r>
      <w:r w:rsidR="00241AF7" w:rsidRPr="00221646">
        <w:rPr>
          <w:rFonts w:ascii="Arial" w:hAnsi="Arial" w:cs="Arial"/>
          <w:b/>
        </w:rPr>
        <w:t>:</w:t>
      </w:r>
      <w:r w:rsidR="00241AF7" w:rsidRPr="00221646">
        <w:rPr>
          <w:rFonts w:ascii="Arial" w:hAnsi="Arial" w:cs="Arial"/>
        </w:rPr>
        <w:t xml:space="preserve"> faksem </w:t>
      </w:r>
      <w:r w:rsidR="00241AF7" w:rsidRPr="00221646">
        <w:rPr>
          <w:rFonts w:ascii="Arial" w:hAnsi="Arial" w:cs="Arial"/>
          <w:b/>
        </w:rPr>
        <w:t>,</w:t>
      </w:r>
      <w:r w:rsidR="000A5EEE" w:rsidRPr="00221646">
        <w:rPr>
          <w:rFonts w:ascii="Arial" w:hAnsi="Arial" w:cs="Arial"/>
          <w:b/>
        </w:rPr>
        <w:t xml:space="preserve"> </w:t>
      </w:r>
      <w:r w:rsidR="00241AF7" w:rsidRPr="00221646">
        <w:rPr>
          <w:rFonts w:ascii="Arial" w:hAnsi="Arial" w:cs="Arial"/>
        </w:rPr>
        <w:t xml:space="preserve">e-mailem </w:t>
      </w:r>
      <w:r w:rsidR="00241AF7" w:rsidRPr="00221646">
        <w:rPr>
          <w:rFonts w:ascii="Arial" w:hAnsi="Arial" w:cs="Arial"/>
          <w:b/>
        </w:rPr>
        <w:t xml:space="preserve"> ,</w:t>
      </w:r>
      <w:r w:rsidR="00241AF7" w:rsidRPr="00221646">
        <w:rPr>
          <w:rFonts w:ascii="Arial" w:hAnsi="Arial" w:cs="Arial"/>
        </w:rPr>
        <w:t xml:space="preserve"> pocztą lub dostarczyć  osobiście </w:t>
      </w:r>
      <w:r w:rsidR="000A5EEE" w:rsidRPr="00221646">
        <w:rPr>
          <w:rFonts w:ascii="Arial" w:hAnsi="Arial" w:cs="Arial"/>
        </w:rPr>
        <w:t xml:space="preserve"> </w:t>
      </w:r>
      <w:r w:rsidR="00241AF7" w:rsidRPr="00221646">
        <w:rPr>
          <w:rFonts w:ascii="Arial" w:hAnsi="Arial" w:cs="Arial"/>
        </w:rPr>
        <w:t xml:space="preserve">do </w:t>
      </w:r>
      <w:r w:rsidR="000A5EEE" w:rsidRPr="00221646">
        <w:rPr>
          <w:rFonts w:ascii="Arial" w:hAnsi="Arial" w:cs="Arial"/>
        </w:rPr>
        <w:t xml:space="preserve"> </w:t>
      </w:r>
      <w:r w:rsidR="00BC4F2A" w:rsidRPr="00221646">
        <w:rPr>
          <w:rFonts w:ascii="Arial" w:hAnsi="Arial" w:cs="Arial"/>
        </w:rPr>
        <w:t>Z</w:t>
      </w:r>
      <w:r w:rsidR="00241AF7" w:rsidRPr="00221646">
        <w:rPr>
          <w:rFonts w:ascii="Arial" w:hAnsi="Arial" w:cs="Arial"/>
        </w:rPr>
        <w:t xml:space="preserve">amawiającego  </w:t>
      </w:r>
      <w:r w:rsidR="00CA1C7A" w:rsidRPr="00221646">
        <w:rPr>
          <w:rFonts w:ascii="Arial" w:hAnsi="Arial" w:cs="Arial"/>
        </w:rPr>
        <w:t xml:space="preserve"> najpóźniej  do  </w:t>
      </w:r>
      <w:r w:rsidR="00CA1C7A" w:rsidRPr="00221646">
        <w:rPr>
          <w:rFonts w:ascii="Arial" w:hAnsi="Arial" w:cs="Arial"/>
          <w:b/>
          <w:bCs/>
        </w:rPr>
        <w:t xml:space="preserve">dnia  </w:t>
      </w:r>
      <w:r w:rsidR="003577A4">
        <w:rPr>
          <w:rFonts w:ascii="Arial" w:hAnsi="Arial" w:cs="Arial"/>
          <w:b/>
          <w:bCs/>
        </w:rPr>
        <w:t>11</w:t>
      </w:r>
      <w:r w:rsidR="00CA1C7A" w:rsidRPr="00221646">
        <w:rPr>
          <w:rFonts w:ascii="Arial" w:hAnsi="Arial" w:cs="Arial"/>
          <w:b/>
          <w:bCs/>
        </w:rPr>
        <w:t>.0</w:t>
      </w:r>
      <w:r w:rsidR="003577A4">
        <w:rPr>
          <w:rFonts w:ascii="Arial" w:hAnsi="Arial" w:cs="Arial"/>
          <w:b/>
          <w:bCs/>
        </w:rPr>
        <w:t>3</w:t>
      </w:r>
      <w:r w:rsidR="00CA1C7A" w:rsidRPr="00221646">
        <w:rPr>
          <w:rFonts w:ascii="Arial" w:hAnsi="Arial" w:cs="Arial"/>
          <w:b/>
          <w:bCs/>
        </w:rPr>
        <w:t>.201</w:t>
      </w:r>
      <w:r w:rsidR="00D34C64" w:rsidRPr="00221646">
        <w:rPr>
          <w:rFonts w:ascii="Arial" w:hAnsi="Arial" w:cs="Arial"/>
          <w:b/>
          <w:bCs/>
        </w:rPr>
        <w:t>6</w:t>
      </w:r>
      <w:r w:rsidR="00CA1C7A" w:rsidRPr="00221646">
        <w:rPr>
          <w:rFonts w:ascii="Arial" w:hAnsi="Arial" w:cs="Arial"/>
          <w:b/>
          <w:bCs/>
        </w:rPr>
        <w:t xml:space="preserve"> r.  do godz. 1</w:t>
      </w:r>
      <w:r w:rsidR="000A3FB9" w:rsidRPr="00221646">
        <w:rPr>
          <w:rFonts w:ascii="Arial" w:hAnsi="Arial" w:cs="Arial"/>
          <w:b/>
          <w:bCs/>
        </w:rPr>
        <w:t>4</w:t>
      </w:r>
      <w:r w:rsidR="00CA1C7A" w:rsidRPr="00221646">
        <w:rPr>
          <w:rFonts w:ascii="Arial" w:hAnsi="Arial" w:cs="Arial"/>
          <w:b/>
          <w:bCs/>
        </w:rPr>
        <w:t>:00</w:t>
      </w:r>
    </w:p>
    <w:p w:rsidR="00E50323" w:rsidRPr="00FD2C32" w:rsidRDefault="00E50323" w:rsidP="00E5032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FD2C32">
        <w:rPr>
          <w:rFonts w:ascii="Arial" w:hAnsi="Arial" w:cs="Arial"/>
          <w:b/>
        </w:rPr>
        <w:t xml:space="preserve">Specyfikacja  istotnych  warunków  zamówienia  znajduje się  na stronie : </w:t>
      </w:r>
      <w:r w:rsidRPr="00FD2C32">
        <w:rPr>
          <w:rFonts w:ascii="Arial" w:hAnsi="Arial" w:cs="Arial"/>
          <w:b/>
          <w:bCs/>
        </w:rPr>
        <w:t>www.wabrzezno.pl</w:t>
      </w:r>
    </w:p>
    <w:p w:rsidR="008D0BEA" w:rsidRPr="007F0888" w:rsidRDefault="004C1A5D" w:rsidP="007F0888">
      <w:pPr>
        <w:widowControl w:val="0"/>
        <w:tabs>
          <w:tab w:val="center" w:pos="4323"/>
        </w:tabs>
        <w:autoSpaceDE w:val="0"/>
        <w:autoSpaceDN w:val="0"/>
        <w:adjustRightInd w:val="0"/>
        <w:ind w:hanging="426"/>
        <w:rPr>
          <w:rFonts w:ascii="Arial" w:hAnsi="Arial" w:cs="Arial"/>
          <w:sz w:val="16"/>
          <w:szCs w:val="16"/>
        </w:rPr>
      </w:pPr>
      <w:r w:rsidRPr="00221646">
        <w:rPr>
          <w:rFonts w:ascii="Arial" w:hAnsi="Arial" w:cs="Arial"/>
        </w:rPr>
        <w:t xml:space="preserve">    </w:t>
      </w:r>
      <w:r w:rsidR="007F0888">
        <w:rPr>
          <w:rFonts w:ascii="Arial" w:hAnsi="Arial" w:cs="Arial"/>
        </w:rPr>
        <w:tab/>
      </w:r>
    </w:p>
    <w:p w:rsidR="00BC33AE" w:rsidRPr="00221646" w:rsidRDefault="00E51433" w:rsidP="00E51433">
      <w:pPr>
        <w:pStyle w:val="Tytu"/>
        <w:ind w:firstLine="142"/>
        <w:jc w:val="left"/>
        <w:rPr>
          <w:rFonts w:ascii="Arial" w:hAnsi="Arial" w:cs="Arial"/>
          <w:sz w:val="24"/>
          <w:szCs w:val="24"/>
        </w:rPr>
      </w:pPr>
      <w:r w:rsidRPr="00221646">
        <w:rPr>
          <w:rFonts w:ascii="Arial" w:hAnsi="Arial" w:cs="Arial"/>
          <w:b w:val="0"/>
          <w:sz w:val="24"/>
          <w:szCs w:val="24"/>
        </w:rPr>
        <w:t xml:space="preserve">    </w:t>
      </w:r>
      <w:r w:rsidR="000D7360" w:rsidRPr="00221646">
        <w:rPr>
          <w:rFonts w:ascii="Arial" w:hAnsi="Arial" w:cs="Arial"/>
          <w:b w:val="0"/>
          <w:sz w:val="24"/>
          <w:szCs w:val="24"/>
        </w:rPr>
        <w:t xml:space="preserve">Do tego postępowania nie mają  zastosowania przepisy Ustawy z dnia 29 stycznia 2004r. Prawo   zamówień publicznych  art. 4 </w:t>
      </w:r>
      <w:proofErr w:type="spellStart"/>
      <w:r w:rsidR="000D7360" w:rsidRPr="00221646">
        <w:rPr>
          <w:rFonts w:ascii="Arial" w:hAnsi="Arial" w:cs="Arial"/>
          <w:b w:val="0"/>
          <w:sz w:val="24"/>
          <w:szCs w:val="24"/>
        </w:rPr>
        <w:t>pkt</w:t>
      </w:r>
      <w:proofErr w:type="spellEnd"/>
      <w:r w:rsidR="000D7360" w:rsidRPr="00221646">
        <w:rPr>
          <w:rFonts w:ascii="Arial" w:hAnsi="Arial" w:cs="Arial"/>
          <w:b w:val="0"/>
          <w:sz w:val="24"/>
          <w:szCs w:val="24"/>
        </w:rPr>
        <w:t xml:space="preserve"> 8  (</w:t>
      </w:r>
      <w:r w:rsidR="000D7360" w:rsidRPr="00221646">
        <w:rPr>
          <w:rFonts w:ascii="Arial" w:hAnsi="Arial" w:cs="Arial"/>
          <w:b w:val="0"/>
          <w:bCs/>
          <w:sz w:val="24"/>
          <w:szCs w:val="24"/>
        </w:rPr>
        <w:t xml:space="preserve">tekst  jednolity   </w:t>
      </w:r>
      <w:r w:rsidRPr="00221646">
        <w:rPr>
          <w:rFonts w:ascii="Arial" w:hAnsi="Arial" w:cs="Arial"/>
          <w:b w:val="0"/>
          <w:sz w:val="24"/>
          <w:szCs w:val="24"/>
        </w:rPr>
        <w:t xml:space="preserve">Dz. U. 22 grudniu 2015 </w:t>
      </w:r>
      <w:proofErr w:type="spellStart"/>
      <w:r w:rsidRPr="00221646">
        <w:rPr>
          <w:rFonts w:ascii="Arial" w:hAnsi="Arial" w:cs="Arial"/>
          <w:b w:val="0"/>
          <w:sz w:val="24"/>
          <w:szCs w:val="24"/>
        </w:rPr>
        <w:t>r</w:t>
      </w:r>
      <w:proofErr w:type="spellEnd"/>
      <w:r w:rsidRPr="00221646">
        <w:rPr>
          <w:rFonts w:ascii="Arial" w:hAnsi="Arial" w:cs="Arial"/>
          <w:b w:val="0"/>
          <w:sz w:val="24"/>
          <w:szCs w:val="24"/>
        </w:rPr>
        <w:t xml:space="preserve">, poz. 2164 </w:t>
      </w:r>
      <w:r w:rsidRPr="00221646">
        <w:rPr>
          <w:rFonts w:ascii="Arial" w:hAnsi="Arial" w:cs="Arial"/>
          <w:b w:val="0"/>
          <w:bCs/>
          <w:sz w:val="24"/>
          <w:szCs w:val="24"/>
        </w:rPr>
        <w:t xml:space="preserve"> z</w:t>
      </w:r>
      <w:r w:rsidR="000D7360" w:rsidRPr="00221646">
        <w:rPr>
          <w:rFonts w:ascii="Arial" w:hAnsi="Arial" w:cs="Arial"/>
          <w:b w:val="0"/>
          <w:bCs/>
          <w:sz w:val="24"/>
          <w:szCs w:val="24"/>
        </w:rPr>
        <w:t xml:space="preserve">  </w:t>
      </w:r>
      <w:proofErr w:type="spellStart"/>
      <w:r w:rsidR="000D7360" w:rsidRPr="00221646">
        <w:rPr>
          <w:rFonts w:ascii="Arial" w:hAnsi="Arial" w:cs="Arial"/>
          <w:b w:val="0"/>
          <w:bCs/>
          <w:sz w:val="24"/>
          <w:szCs w:val="24"/>
        </w:rPr>
        <w:t>późn</w:t>
      </w:r>
      <w:proofErr w:type="spellEnd"/>
      <w:r w:rsidR="000D7360" w:rsidRPr="00221646">
        <w:rPr>
          <w:rFonts w:ascii="Arial" w:hAnsi="Arial" w:cs="Arial"/>
          <w:b w:val="0"/>
          <w:bCs/>
          <w:sz w:val="24"/>
          <w:szCs w:val="24"/>
        </w:rPr>
        <w:t xml:space="preserve">. </w:t>
      </w:r>
      <w:r w:rsidR="001C1371" w:rsidRPr="00221646">
        <w:rPr>
          <w:rFonts w:ascii="Arial" w:hAnsi="Arial" w:cs="Arial"/>
          <w:b w:val="0"/>
          <w:bCs/>
          <w:sz w:val="24"/>
          <w:szCs w:val="24"/>
        </w:rPr>
        <w:t>z</w:t>
      </w:r>
      <w:r w:rsidR="000D7360" w:rsidRPr="00221646">
        <w:rPr>
          <w:rFonts w:ascii="Arial" w:hAnsi="Arial" w:cs="Arial"/>
          <w:b w:val="0"/>
          <w:bCs/>
          <w:sz w:val="24"/>
          <w:szCs w:val="24"/>
        </w:rPr>
        <w:t xml:space="preserve">m.)  </w:t>
      </w:r>
    </w:p>
    <w:p w:rsidR="008D0BEA" w:rsidRPr="00221646" w:rsidRDefault="008D0BEA" w:rsidP="008D0B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21646">
        <w:rPr>
          <w:rFonts w:ascii="Arial" w:hAnsi="Arial" w:cs="Arial"/>
          <w:b/>
        </w:rPr>
        <w:t>Dodatkow</w:t>
      </w:r>
      <w:r w:rsidR="007F72E4" w:rsidRPr="00221646">
        <w:rPr>
          <w:rFonts w:ascii="Arial" w:hAnsi="Arial" w:cs="Arial"/>
          <w:b/>
        </w:rPr>
        <w:t xml:space="preserve">e </w:t>
      </w:r>
      <w:r w:rsidRPr="00221646">
        <w:rPr>
          <w:rFonts w:ascii="Arial" w:hAnsi="Arial" w:cs="Arial"/>
          <w:b/>
        </w:rPr>
        <w:t xml:space="preserve"> informacj</w:t>
      </w:r>
      <w:r w:rsidR="007F72E4" w:rsidRPr="00221646">
        <w:rPr>
          <w:rFonts w:ascii="Arial" w:hAnsi="Arial" w:cs="Arial"/>
          <w:b/>
        </w:rPr>
        <w:t>e</w:t>
      </w:r>
      <w:r w:rsidRPr="00221646">
        <w:rPr>
          <w:rFonts w:ascii="Arial" w:hAnsi="Arial" w:cs="Arial"/>
        </w:rPr>
        <w:t xml:space="preserve">  można uzyskać pod numerem tel. 56-687-13-79</w:t>
      </w:r>
    </w:p>
    <w:p w:rsidR="0080290E" w:rsidRPr="00221646" w:rsidRDefault="0080290E">
      <w:pPr>
        <w:spacing w:line="120" w:lineRule="atLeast"/>
        <w:jc w:val="both"/>
        <w:rPr>
          <w:rFonts w:ascii="Arial" w:hAnsi="Arial" w:cs="Arial"/>
          <w:b/>
        </w:rPr>
      </w:pPr>
      <w:r w:rsidRPr="00221646">
        <w:rPr>
          <w:rFonts w:ascii="Arial" w:hAnsi="Arial" w:cs="Arial"/>
          <w:b/>
        </w:rPr>
        <w:t xml:space="preserve">     </w:t>
      </w:r>
    </w:p>
    <w:p w:rsidR="00A70E1C" w:rsidRPr="00221646" w:rsidRDefault="00A70E1C" w:rsidP="00A70E1C">
      <w:pPr>
        <w:ind w:left="360"/>
        <w:contextualSpacing/>
        <w:jc w:val="both"/>
        <w:rPr>
          <w:rFonts w:ascii="Arial" w:hAnsi="Arial" w:cs="Arial"/>
        </w:rPr>
      </w:pPr>
      <w:r w:rsidRPr="00221646">
        <w:rPr>
          <w:rFonts w:ascii="Arial" w:hAnsi="Arial" w:cs="Arial"/>
          <w:b/>
          <w:bCs/>
        </w:rPr>
        <w:t xml:space="preserve"> </w:t>
      </w:r>
      <w:r w:rsidRPr="00221646">
        <w:rPr>
          <w:rFonts w:ascii="Arial" w:hAnsi="Arial" w:cs="Arial"/>
          <w:b/>
          <w:bCs/>
        </w:rPr>
        <w:tab/>
      </w:r>
      <w:r w:rsidRPr="00221646">
        <w:rPr>
          <w:rFonts w:ascii="Arial" w:hAnsi="Arial" w:cs="Arial"/>
          <w:b/>
          <w:bCs/>
        </w:rPr>
        <w:tab/>
      </w:r>
      <w:r w:rsidRPr="00221646">
        <w:rPr>
          <w:rFonts w:ascii="Arial" w:hAnsi="Arial" w:cs="Arial"/>
          <w:b/>
          <w:bCs/>
        </w:rPr>
        <w:tab/>
      </w:r>
      <w:r w:rsidRPr="00221646">
        <w:rPr>
          <w:rFonts w:ascii="Arial" w:hAnsi="Arial" w:cs="Arial"/>
          <w:b/>
          <w:bCs/>
        </w:rPr>
        <w:tab/>
      </w:r>
      <w:r w:rsidRPr="00221646">
        <w:rPr>
          <w:rFonts w:ascii="Arial" w:hAnsi="Arial" w:cs="Arial"/>
          <w:b/>
          <w:bCs/>
        </w:rPr>
        <w:tab/>
      </w:r>
      <w:r w:rsidRPr="00221646">
        <w:rPr>
          <w:rFonts w:ascii="Arial" w:hAnsi="Arial" w:cs="Arial"/>
          <w:b/>
          <w:bCs/>
        </w:rPr>
        <w:tab/>
      </w:r>
      <w:r w:rsidRPr="00221646">
        <w:rPr>
          <w:rFonts w:ascii="Arial" w:hAnsi="Arial" w:cs="Arial"/>
          <w:b/>
          <w:bCs/>
        </w:rPr>
        <w:tab/>
      </w:r>
      <w:r w:rsidRPr="00221646">
        <w:rPr>
          <w:rFonts w:ascii="Arial" w:hAnsi="Arial" w:cs="Arial"/>
          <w:b/>
          <w:bCs/>
        </w:rPr>
        <w:tab/>
      </w:r>
      <w:r w:rsidRPr="00221646">
        <w:rPr>
          <w:rFonts w:ascii="Arial" w:hAnsi="Arial" w:cs="Arial"/>
          <w:b/>
          <w:bCs/>
        </w:rPr>
        <w:tab/>
        <w:t xml:space="preserve"> </w:t>
      </w:r>
      <w:r w:rsidR="002F126B" w:rsidRPr="00221646">
        <w:rPr>
          <w:rFonts w:ascii="Arial" w:hAnsi="Arial" w:cs="Arial"/>
          <w:b/>
          <w:bCs/>
        </w:rPr>
        <w:t xml:space="preserve"> </w:t>
      </w:r>
      <w:r w:rsidRPr="00221646">
        <w:rPr>
          <w:rFonts w:ascii="Arial" w:hAnsi="Arial" w:cs="Arial"/>
          <w:b/>
          <w:bCs/>
        </w:rPr>
        <w:t xml:space="preserve">    </w:t>
      </w:r>
      <w:r w:rsidR="002F126B" w:rsidRPr="00221646">
        <w:rPr>
          <w:rFonts w:ascii="Arial" w:hAnsi="Arial" w:cs="Arial"/>
          <w:b/>
          <w:bCs/>
        </w:rPr>
        <w:t xml:space="preserve">  </w:t>
      </w:r>
      <w:r w:rsidRPr="00221646">
        <w:rPr>
          <w:rFonts w:ascii="Arial" w:hAnsi="Arial" w:cs="Arial"/>
        </w:rPr>
        <w:t xml:space="preserve">Kierownik </w:t>
      </w:r>
    </w:p>
    <w:p w:rsidR="00A70E1C" w:rsidRPr="00221646" w:rsidRDefault="00A70E1C" w:rsidP="00A70E1C">
      <w:pPr>
        <w:ind w:left="360"/>
        <w:contextualSpacing/>
        <w:jc w:val="both"/>
        <w:rPr>
          <w:rFonts w:ascii="Arial" w:hAnsi="Arial" w:cs="Arial"/>
        </w:rPr>
      </w:pPr>
      <w:r w:rsidRPr="00221646">
        <w:rPr>
          <w:rFonts w:ascii="Arial" w:hAnsi="Arial" w:cs="Arial"/>
        </w:rPr>
        <w:t xml:space="preserve">                                                                                      Zarządu Dróg Powiatowych   </w:t>
      </w:r>
    </w:p>
    <w:p w:rsidR="001F4CAB" w:rsidRPr="00221646" w:rsidRDefault="00A70E1C" w:rsidP="00CF7441">
      <w:pPr>
        <w:ind w:left="5664"/>
        <w:contextualSpacing/>
        <w:jc w:val="both"/>
        <w:rPr>
          <w:rFonts w:ascii="Arial" w:hAnsi="Arial" w:cs="Arial"/>
        </w:rPr>
      </w:pPr>
      <w:r w:rsidRPr="00221646">
        <w:rPr>
          <w:rFonts w:ascii="Arial" w:hAnsi="Arial" w:cs="Arial"/>
        </w:rPr>
        <w:t xml:space="preserve">            </w:t>
      </w:r>
      <w:r w:rsidR="002F126B" w:rsidRPr="00221646">
        <w:rPr>
          <w:rFonts w:ascii="Arial" w:hAnsi="Arial" w:cs="Arial"/>
        </w:rPr>
        <w:t xml:space="preserve">  </w:t>
      </w:r>
      <w:r w:rsidRPr="00221646">
        <w:rPr>
          <w:rFonts w:ascii="Arial" w:hAnsi="Arial" w:cs="Arial"/>
        </w:rPr>
        <w:t xml:space="preserve"> Krzysztof   Bas</w:t>
      </w:r>
    </w:p>
    <w:p w:rsidR="0080290E" w:rsidRPr="00221646" w:rsidRDefault="0080290E" w:rsidP="008D0BEA">
      <w:pPr>
        <w:spacing w:line="120" w:lineRule="atLeast"/>
        <w:jc w:val="both"/>
      </w:pPr>
      <w:r w:rsidRPr="00221646">
        <w:rPr>
          <w:rFonts w:ascii="Arial" w:hAnsi="Arial" w:cs="Arial"/>
        </w:rPr>
        <w:t xml:space="preserve">Wąbrzeźno, </w:t>
      </w:r>
      <w:r w:rsidR="001534A2" w:rsidRPr="00221646">
        <w:rPr>
          <w:rFonts w:ascii="Arial" w:hAnsi="Arial" w:cs="Arial"/>
        </w:rPr>
        <w:t xml:space="preserve">   </w:t>
      </w:r>
      <w:r w:rsidR="003577A4">
        <w:rPr>
          <w:rFonts w:ascii="Arial" w:hAnsi="Arial" w:cs="Arial"/>
        </w:rPr>
        <w:t>25</w:t>
      </w:r>
      <w:r w:rsidR="008D5DD9" w:rsidRPr="00221646">
        <w:rPr>
          <w:rFonts w:ascii="Arial" w:hAnsi="Arial" w:cs="Arial"/>
        </w:rPr>
        <w:t xml:space="preserve"> </w:t>
      </w:r>
      <w:r w:rsidRPr="00221646">
        <w:rPr>
          <w:rFonts w:ascii="Arial" w:hAnsi="Arial" w:cs="Arial"/>
        </w:rPr>
        <w:t xml:space="preserve"> </w:t>
      </w:r>
      <w:r w:rsidR="003512EA" w:rsidRPr="00221646">
        <w:rPr>
          <w:rFonts w:ascii="Arial" w:hAnsi="Arial" w:cs="Arial"/>
        </w:rPr>
        <w:t>lutego</w:t>
      </w:r>
      <w:r w:rsidR="00CA1C7A" w:rsidRPr="00221646">
        <w:rPr>
          <w:rFonts w:ascii="Arial" w:hAnsi="Arial" w:cs="Arial"/>
        </w:rPr>
        <w:t xml:space="preserve"> </w:t>
      </w:r>
      <w:r w:rsidRPr="00221646">
        <w:rPr>
          <w:rFonts w:ascii="Arial" w:hAnsi="Arial" w:cs="Arial"/>
        </w:rPr>
        <w:t xml:space="preserve"> 20</w:t>
      </w:r>
      <w:r w:rsidR="00F21E8E" w:rsidRPr="00221646">
        <w:rPr>
          <w:rFonts w:ascii="Arial" w:hAnsi="Arial" w:cs="Arial"/>
        </w:rPr>
        <w:t>1</w:t>
      </w:r>
      <w:r w:rsidR="00D34C64" w:rsidRPr="00221646">
        <w:rPr>
          <w:rFonts w:ascii="Arial" w:hAnsi="Arial" w:cs="Arial"/>
        </w:rPr>
        <w:t>6</w:t>
      </w:r>
      <w:r w:rsidRPr="00221646">
        <w:rPr>
          <w:rFonts w:ascii="Arial" w:hAnsi="Arial" w:cs="Arial"/>
        </w:rPr>
        <w:t xml:space="preserve">  r.</w:t>
      </w:r>
    </w:p>
    <w:sectPr w:rsidR="0080290E" w:rsidRPr="00221646" w:rsidSect="001F4CA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2C7" w:rsidRDefault="005552C7" w:rsidP="003842D8">
      <w:r>
        <w:separator/>
      </w:r>
    </w:p>
  </w:endnote>
  <w:endnote w:type="continuationSeparator" w:id="0">
    <w:p w:rsidR="005552C7" w:rsidRDefault="005552C7" w:rsidP="0038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2C7" w:rsidRDefault="005552C7" w:rsidP="003842D8">
      <w:r>
        <w:separator/>
      </w:r>
    </w:p>
  </w:footnote>
  <w:footnote w:type="continuationSeparator" w:id="0">
    <w:p w:rsidR="005552C7" w:rsidRDefault="005552C7" w:rsidP="00384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FEE"/>
    <w:multiLevelType w:val="singleLevel"/>
    <w:tmpl w:val="441E957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C7789F"/>
    <w:multiLevelType w:val="singleLevel"/>
    <w:tmpl w:val="9AF4F310"/>
    <w:lvl w:ilvl="0"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2">
    <w:nsid w:val="2FDB29E6"/>
    <w:multiLevelType w:val="singleLevel"/>
    <w:tmpl w:val="38A691B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41F16964"/>
    <w:multiLevelType w:val="singleLevel"/>
    <w:tmpl w:val="E0C6B5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4D52136D"/>
    <w:multiLevelType w:val="singleLevel"/>
    <w:tmpl w:val="C58C07AA"/>
    <w:lvl w:ilvl="0"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E8E"/>
    <w:rsid w:val="00076907"/>
    <w:rsid w:val="000A2DA7"/>
    <w:rsid w:val="000A3FB9"/>
    <w:rsid w:val="000A5EEE"/>
    <w:rsid w:val="000A78C8"/>
    <w:rsid w:val="000B70A6"/>
    <w:rsid w:val="000B772A"/>
    <w:rsid w:val="000D7360"/>
    <w:rsid w:val="000E4402"/>
    <w:rsid w:val="000E44AB"/>
    <w:rsid w:val="000F5898"/>
    <w:rsid w:val="001011D2"/>
    <w:rsid w:val="001534A2"/>
    <w:rsid w:val="001613E8"/>
    <w:rsid w:val="001C1371"/>
    <w:rsid w:val="001E2F8B"/>
    <w:rsid w:val="001F4CAB"/>
    <w:rsid w:val="00221646"/>
    <w:rsid w:val="00222DD0"/>
    <w:rsid w:val="0023215D"/>
    <w:rsid w:val="00241AF7"/>
    <w:rsid w:val="002423A4"/>
    <w:rsid w:val="002F126B"/>
    <w:rsid w:val="003512EA"/>
    <w:rsid w:val="00352312"/>
    <w:rsid w:val="003577A4"/>
    <w:rsid w:val="00361D71"/>
    <w:rsid w:val="00363EAB"/>
    <w:rsid w:val="00377910"/>
    <w:rsid w:val="003842D8"/>
    <w:rsid w:val="004766A3"/>
    <w:rsid w:val="004827FB"/>
    <w:rsid w:val="004B2604"/>
    <w:rsid w:val="004C1A5D"/>
    <w:rsid w:val="004C4253"/>
    <w:rsid w:val="004D087F"/>
    <w:rsid w:val="00504BC0"/>
    <w:rsid w:val="005552C7"/>
    <w:rsid w:val="005640D3"/>
    <w:rsid w:val="0058046D"/>
    <w:rsid w:val="005C582F"/>
    <w:rsid w:val="005D25B6"/>
    <w:rsid w:val="005E59B1"/>
    <w:rsid w:val="005F5C47"/>
    <w:rsid w:val="006705B9"/>
    <w:rsid w:val="00686E8D"/>
    <w:rsid w:val="006B53F2"/>
    <w:rsid w:val="00720266"/>
    <w:rsid w:val="00753B21"/>
    <w:rsid w:val="007830C1"/>
    <w:rsid w:val="007A2B04"/>
    <w:rsid w:val="007B0B1F"/>
    <w:rsid w:val="007F0888"/>
    <w:rsid w:val="007F72E4"/>
    <w:rsid w:val="0080290E"/>
    <w:rsid w:val="008C0B4A"/>
    <w:rsid w:val="008C7DCA"/>
    <w:rsid w:val="008D0BEA"/>
    <w:rsid w:val="008D5DD9"/>
    <w:rsid w:val="008F5705"/>
    <w:rsid w:val="00966485"/>
    <w:rsid w:val="00A27C59"/>
    <w:rsid w:val="00A70E1C"/>
    <w:rsid w:val="00A803F0"/>
    <w:rsid w:val="00AE3C61"/>
    <w:rsid w:val="00B17563"/>
    <w:rsid w:val="00B378CA"/>
    <w:rsid w:val="00B8540D"/>
    <w:rsid w:val="00BA5319"/>
    <w:rsid w:val="00BC33AE"/>
    <w:rsid w:val="00BC4F2A"/>
    <w:rsid w:val="00C25013"/>
    <w:rsid w:val="00C9351E"/>
    <w:rsid w:val="00CA1C7A"/>
    <w:rsid w:val="00CD7D88"/>
    <w:rsid w:val="00CE10C2"/>
    <w:rsid w:val="00CF7441"/>
    <w:rsid w:val="00D20023"/>
    <w:rsid w:val="00D34C64"/>
    <w:rsid w:val="00E3495A"/>
    <w:rsid w:val="00E42B18"/>
    <w:rsid w:val="00E50323"/>
    <w:rsid w:val="00E51433"/>
    <w:rsid w:val="00E63A23"/>
    <w:rsid w:val="00E914ED"/>
    <w:rsid w:val="00F21E8E"/>
    <w:rsid w:val="00F266A6"/>
    <w:rsid w:val="00F35F43"/>
    <w:rsid w:val="00F419B7"/>
    <w:rsid w:val="00FD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31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52312"/>
    <w:pPr>
      <w:keepNext/>
      <w:spacing w:line="120" w:lineRule="atLeast"/>
      <w:jc w:val="both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352312"/>
    <w:pPr>
      <w:keepNext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qFormat/>
    <w:rsid w:val="00352312"/>
    <w:pPr>
      <w:keepNext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52312"/>
    <w:pPr>
      <w:keepNext/>
      <w:ind w:hanging="360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52312"/>
    <w:pPr>
      <w:spacing w:line="120" w:lineRule="atLeast"/>
      <w:jc w:val="center"/>
    </w:pPr>
    <w:rPr>
      <w:b/>
      <w:sz w:val="28"/>
      <w:szCs w:val="20"/>
    </w:rPr>
  </w:style>
  <w:style w:type="paragraph" w:styleId="Tekstpodstawowy2">
    <w:name w:val="Body Text 2"/>
    <w:basedOn w:val="Normalny"/>
    <w:semiHidden/>
    <w:rsid w:val="00352312"/>
    <w:pPr>
      <w:spacing w:line="120" w:lineRule="atLeast"/>
      <w:jc w:val="both"/>
    </w:pPr>
    <w:rPr>
      <w:szCs w:val="20"/>
    </w:rPr>
  </w:style>
  <w:style w:type="paragraph" w:styleId="Tekstpodstawowy3">
    <w:name w:val="Body Text 3"/>
    <w:basedOn w:val="Normalny"/>
    <w:semiHidden/>
    <w:rsid w:val="00352312"/>
    <w:pPr>
      <w:spacing w:line="120" w:lineRule="atLeast"/>
      <w:jc w:val="both"/>
    </w:pPr>
    <w:rPr>
      <w:b/>
      <w:szCs w:val="20"/>
    </w:rPr>
  </w:style>
  <w:style w:type="paragraph" w:styleId="Tekstpodstawowywcity2">
    <w:name w:val="Body Text Indent 2"/>
    <w:basedOn w:val="Normalny"/>
    <w:semiHidden/>
    <w:rsid w:val="00352312"/>
    <w:pPr>
      <w:spacing w:line="120" w:lineRule="atLeast"/>
      <w:ind w:left="284" w:hanging="284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semiHidden/>
    <w:rsid w:val="00352312"/>
    <w:rPr>
      <w:sz w:val="28"/>
    </w:rPr>
  </w:style>
  <w:style w:type="character" w:styleId="Hipercze">
    <w:name w:val="Hyperlink"/>
    <w:basedOn w:val="Domylnaczcionkaakapitu"/>
    <w:uiPriority w:val="99"/>
    <w:unhideWhenUsed/>
    <w:rsid w:val="00241AF7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126B"/>
    <w:rPr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E51433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3842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42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842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42D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473A4-F362-472E-9166-4CB48986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zdp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User</cp:lastModifiedBy>
  <cp:revision>20</cp:revision>
  <cp:lastPrinted>2015-02-06T10:31:00Z</cp:lastPrinted>
  <dcterms:created xsi:type="dcterms:W3CDTF">2015-03-27T08:18:00Z</dcterms:created>
  <dcterms:modified xsi:type="dcterms:W3CDTF">2016-02-25T08:50:00Z</dcterms:modified>
</cp:coreProperties>
</file>