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00" w:rsidRPr="00861557" w:rsidRDefault="00684300">
      <w:pPr>
        <w:spacing w:line="120" w:lineRule="atLeast"/>
        <w:jc w:val="both"/>
        <w:rPr>
          <w:color w:val="FF0000"/>
        </w:rPr>
      </w:pPr>
      <w:r>
        <w:t xml:space="preserve">                                                                                            </w:t>
      </w:r>
      <w:r w:rsidR="00E247F1">
        <w:t xml:space="preserve">   </w:t>
      </w:r>
      <w:r>
        <w:t xml:space="preserve">   Wąbrzeźno, dnia</w:t>
      </w:r>
      <w:r w:rsidR="00E247F1">
        <w:t xml:space="preserve"> </w:t>
      </w:r>
      <w:r w:rsidR="001B01D3">
        <w:t>2</w:t>
      </w:r>
      <w:r w:rsidR="00574A23">
        <w:t>5</w:t>
      </w:r>
      <w:r>
        <w:t>.</w:t>
      </w:r>
      <w:r w:rsidRPr="00DD53A4">
        <w:t>0</w:t>
      </w:r>
      <w:r w:rsidR="00081583" w:rsidRPr="00DD53A4">
        <w:t>2</w:t>
      </w:r>
      <w:r w:rsidRPr="00DD53A4">
        <w:t>.201</w:t>
      </w:r>
      <w:r w:rsidR="00F64F5B" w:rsidRPr="00DD53A4">
        <w:t>6</w:t>
      </w:r>
      <w:r w:rsidRPr="00DD53A4">
        <w:t xml:space="preserve"> r.</w:t>
      </w:r>
      <w:r w:rsidRPr="00861557">
        <w:rPr>
          <w:color w:val="FF0000"/>
        </w:rPr>
        <w:t xml:space="preserve">   </w:t>
      </w:r>
    </w:p>
    <w:p w:rsidR="00684300" w:rsidRDefault="00684300">
      <w:pPr>
        <w:spacing w:line="120" w:lineRule="atLeast"/>
        <w:jc w:val="both"/>
      </w:pPr>
      <w:r>
        <w:t xml:space="preserve"> </w:t>
      </w:r>
    </w:p>
    <w:p w:rsidR="00362819" w:rsidRDefault="00684300" w:rsidP="00362819">
      <w:pPr>
        <w:spacing w:line="120" w:lineRule="atLeast"/>
        <w:jc w:val="both"/>
      </w:pPr>
      <w:r>
        <w:rPr>
          <w:rFonts w:ascii="Arial" w:hAnsi="Arial" w:cs="Arial"/>
        </w:rPr>
        <w:t xml:space="preserve">Nr </w:t>
      </w:r>
      <w:r>
        <w:t xml:space="preserve">sprawy: </w:t>
      </w:r>
      <w:r w:rsidR="00362819">
        <w:t>ZDP.251.4.2016.WS</w:t>
      </w:r>
    </w:p>
    <w:p w:rsidR="00C85E4D" w:rsidRDefault="00684300" w:rsidP="00C85E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t xml:space="preserve">     </w:t>
      </w:r>
      <w:r w:rsidR="00C85E4D">
        <w:t xml:space="preserve">                                                                                         </w:t>
      </w:r>
      <w:r>
        <w:t xml:space="preserve"> </w:t>
      </w:r>
      <w:r w:rsidR="00C85E4D">
        <w:rPr>
          <w:rFonts w:ascii="Arial" w:hAnsi="Arial" w:cs="Arial"/>
        </w:rPr>
        <w:t xml:space="preserve">…………………………………                                                                                                                                </w:t>
      </w:r>
    </w:p>
    <w:p w:rsidR="00C85E4D" w:rsidRDefault="00C85E4D" w:rsidP="00C85E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C85E4D" w:rsidRDefault="00C85E4D" w:rsidP="00C85E4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………………………………….</w:t>
      </w:r>
    </w:p>
    <w:p w:rsidR="00684300" w:rsidRPr="00C85E4D" w:rsidRDefault="00C85E4D" w:rsidP="00C85E4D">
      <w:pPr>
        <w:spacing w:line="120" w:lineRule="atLeast"/>
        <w:jc w:val="both"/>
      </w:pPr>
      <w:r>
        <w:t xml:space="preserve"> </w:t>
      </w:r>
      <w:r>
        <w:tab/>
      </w:r>
      <w:r w:rsidRPr="00C85E4D">
        <w:t xml:space="preserve">  </w:t>
      </w:r>
      <w:r>
        <w:t xml:space="preserve">                                                                                       </w:t>
      </w:r>
      <w:r w:rsidRPr="00C85E4D">
        <w:rPr>
          <w:sz w:val="20"/>
          <w:szCs w:val="20"/>
        </w:rPr>
        <w:t xml:space="preserve">(Nazwa  i  adres   wykonawcy)  </w:t>
      </w:r>
      <w:r w:rsidRPr="00C85E4D">
        <w:rPr>
          <w:b/>
          <w:bCs/>
          <w:sz w:val="32"/>
          <w:szCs w:val="32"/>
        </w:rPr>
        <w:t xml:space="preserve">                                                                           </w:t>
      </w:r>
    </w:p>
    <w:p w:rsidR="00684300" w:rsidRDefault="00684300" w:rsidP="008B51FD">
      <w:pPr>
        <w:tabs>
          <w:tab w:val="left" w:pos="3628"/>
        </w:tabs>
        <w:spacing w:line="120" w:lineRule="atLeast"/>
        <w:jc w:val="both"/>
      </w:pPr>
      <w:r>
        <w:t xml:space="preserve">                                            </w:t>
      </w:r>
      <w:r w:rsidR="008B51FD">
        <w:tab/>
      </w:r>
      <w:r>
        <w:t xml:space="preserve">  </w:t>
      </w:r>
    </w:p>
    <w:p w:rsidR="00684300" w:rsidRDefault="00684300">
      <w:pPr>
        <w:tabs>
          <w:tab w:val="left" w:pos="8183"/>
        </w:tabs>
        <w:rPr>
          <w:sz w:val="28"/>
        </w:rPr>
      </w:pPr>
      <w:r>
        <w:rPr>
          <w:sz w:val="28"/>
        </w:rPr>
        <w:tab/>
      </w:r>
    </w:p>
    <w:p w:rsidR="00684300" w:rsidRDefault="00684300" w:rsidP="008F1B2A">
      <w:pPr>
        <w:jc w:val="center"/>
      </w:pPr>
      <w:r>
        <w:rPr>
          <w:b/>
        </w:rPr>
        <w:t>ZAPYTANIE OFERTOWE</w:t>
      </w:r>
    </w:p>
    <w:p w:rsidR="00684300" w:rsidRDefault="00684300">
      <w:pPr>
        <w:ind w:left="6372" w:firstLine="708"/>
        <w:jc w:val="center"/>
      </w:pPr>
    </w:p>
    <w:p w:rsidR="00340B8F" w:rsidRDefault="00340B8F" w:rsidP="00340B8F">
      <w:pPr>
        <w:tabs>
          <w:tab w:val="left" w:pos="284"/>
        </w:tabs>
        <w:ind w:left="425" w:hanging="425"/>
      </w:pPr>
      <w:r>
        <w:t>1.    Zamawiający : Zarząd Dróg Powiatowych w Wąbrzeźnie, ul. 1-go Maja 61 prosi o     przedstawienie  cen  jednostkowych  na wykonanie  i  dostawę  znaków  drogowych</w:t>
      </w:r>
      <w:r w:rsidR="00C60A67">
        <w:t xml:space="preserve"> </w:t>
      </w:r>
      <w:r>
        <w:t>:</w:t>
      </w:r>
    </w:p>
    <w:p w:rsidR="00340B8F" w:rsidRDefault="00340B8F" w:rsidP="00340B8F">
      <w:pPr>
        <w:pStyle w:val="Tekstpodstawowy"/>
        <w:ind w:left="660"/>
        <w:jc w:val="left"/>
        <w:rPr>
          <w:b/>
        </w:rPr>
      </w:pPr>
      <w:r>
        <w:t>1)</w:t>
      </w:r>
      <w:r>
        <w:rPr>
          <w:b/>
        </w:rPr>
        <w:t xml:space="preserve">    A</w:t>
      </w:r>
    </w:p>
    <w:p w:rsidR="00340B8F" w:rsidRDefault="00340B8F" w:rsidP="00340B8F">
      <w:pPr>
        <w:pStyle w:val="Tekstpodstawowy"/>
        <w:ind w:left="660"/>
        <w:jc w:val="left"/>
      </w:pPr>
      <w:r>
        <w:t>2)</w:t>
      </w:r>
      <w:r>
        <w:rPr>
          <w:b/>
        </w:rPr>
        <w:t xml:space="preserve">    B</w:t>
      </w:r>
      <w:r>
        <w:t xml:space="preserve">     </w:t>
      </w:r>
    </w:p>
    <w:p w:rsidR="00340B8F" w:rsidRDefault="00340B8F" w:rsidP="00340B8F">
      <w:pPr>
        <w:pStyle w:val="Tekstpodstawowy"/>
      </w:pPr>
      <w:r>
        <w:t xml:space="preserve">           3)    </w:t>
      </w:r>
      <w:r>
        <w:rPr>
          <w:b/>
        </w:rPr>
        <w:t>C</w:t>
      </w:r>
      <w:r>
        <w:t xml:space="preserve">    </w:t>
      </w:r>
    </w:p>
    <w:p w:rsidR="00340B8F" w:rsidRDefault="00340B8F" w:rsidP="00340B8F">
      <w:pPr>
        <w:pStyle w:val="Tekstpodstawowy"/>
      </w:pPr>
      <w:r>
        <w:t xml:space="preserve">           4)    </w:t>
      </w:r>
      <w:r>
        <w:rPr>
          <w:b/>
        </w:rPr>
        <w:t>D</w:t>
      </w:r>
      <w:r>
        <w:t xml:space="preserve">     </w:t>
      </w:r>
    </w:p>
    <w:p w:rsidR="00340B8F" w:rsidRDefault="00340B8F" w:rsidP="00340B8F">
      <w:pPr>
        <w:pStyle w:val="Tekstpodstawowy"/>
        <w:jc w:val="left"/>
        <w:rPr>
          <w:b/>
        </w:rPr>
      </w:pPr>
      <w:r>
        <w:rPr>
          <w:b/>
        </w:rPr>
        <w:t xml:space="preserve">           </w:t>
      </w:r>
      <w:r>
        <w:t>5)</w:t>
      </w:r>
      <w:r>
        <w:rPr>
          <w:b/>
        </w:rPr>
        <w:t xml:space="preserve">    E</w:t>
      </w:r>
      <w:r>
        <w:t xml:space="preserve"> - </w:t>
      </w:r>
      <w:r>
        <w:rPr>
          <w:b/>
        </w:rPr>
        <w:t xml:space="preserve">jednostronne  </w:t>
      </w:r>
    </w:p>
    <w:p w:rsidR="00340B8F" w:rsidRDefault="00340B8F" w:rsidP="00340B8F">
      <w:pPr>
        <w:pStyle w:val="Tekstpodstawowy"/>
        <w:jc w:val="left"/>
      </w:pPr>
      <w:r>
        <w:rPr>
          <w:b/>
        </w:rPr>
        <w:t xml:space="preserve">           </w:t>
      </w:r>
      <w:r>
        <w:t>6)</w:t>
      </w:r>
      <w:r>
        <w:rPr>
          <w:b/>
        </w:rPr>
        <w:t xml:space="preserve">    G</w:t>
      </w:r>
    </w:p>
    <w:p w:rsidR="00340B8F" w:rsidRDefault="00C60A67" w:rsidP="00340B8F">
      <w:pPr>
        <w:pStyle w:val="Tekstpodstawowy"/>
        <w:ind w:left="567"/>
        <w:jc w:val="left"/>
      </w:pPr>
      <w:r>
        <w:rPr>
          <w:b/>
        </w:rPr>
        <w:t xml:space="preserve"> </w:t>
      </w:r>
      <w:r w:rsidR="00340B8F">
        <w:rPr>
          <w:b/>
        </w:rPr>
        <w:t xml:space="preserve"> </w:t>
      </w:r>
      <w:r w:rsidR="00340B8F">
        <w:t>7)</w:t>
      </w:r>
      <w:r w:rsidR="00340B8F">
        <w:rPr>
          <w:b/>
        </w:rPr>
        <w:t xml:space="preserve">    T</w:t>
      </w:r>
    </w:p>
    <w:p w:rsidR="00340B8F" w:rsidRDefault="00C60A67" w:rsidP="00340B8F">
      <w:pPr>
        <w:pStyle w:val="Tekstpodstawowy"/>
        <w:ind w:left="567"/>
        <w:jc w:val="left"/>
        <w:rPr>
          <w:b/>
        </w:rPr>
      </w:pPr>
      <w:r>
        <w:t xml:space="preserve"> </w:t>
      </w:r>
      <w:r w:rsidR="00340B8F">
        <w:t xml:space="preserve"> 8)</w:t>
      </w:r>
      <w:r w:rsidR="00340B8F">
        <w:rPr>
          <w:b/>
        </w:rPr>
        <w:t xml:space="preserve">    U</w:t>
      </w:r>
    </w:p>
    <w:p w:rsidR="00340B8F" w:rsidRPr="00BA57A6" w:rsidRDefault="00C60A67" w:rsidP="00105BC6">
      <w:pPr>
        <w:pStyle w:val="Tekstpodstawowy"/>
      </w:pPr>
      <w:r>
        <w:rPr>
          <w:b/>
        </w:rPr>
        <w:t xml:space="preserve">        </w:t>
      </w:r>
      <w:r w:rsidR="00105BC6">
        <w:rPr>
          <w:b/>
        </w:rPr>
        <w:t xml:space="preserve"> </w:t>
      </w:r>
      <w:r w:rsidR="00F33C42">
        <w:t xml:space="preserve"> </w:t>
      </w:r>
      <w:r>
        <w:t xml:space="preserve"> </w:t>
      </w:r>
      <w:r w:rsidR="00F33C42">
        <w:t>9</w:t>
      </w:r>
      <w:r w:rsidR="00F33C42" w:rsidRPr="009A3112">
        <w:rPr>
          <w:b/>
        </w:rPr>
        <w:t xml:space="preserve">)  </w:t>
      </w:r>
      <w:r w:rsidR="00340B8F" w:rsidRPr="00BA57A6">
        <w:t xml:space="preserve">Obejm  do  znaków </w:t>
      </w:r>
    </w:p>
    <w:p w:rsidR="00105BC6" w:rsidRPr="00BA57A6" w:rsidRDefault="00340B8F" w:rsidP="00BE4FED">
      <w:pPr>
        <w:pStyle w:val="Tekstpodstawowy"/>
        <w:ind w:left="1134" w:hanging="1134"/>
        <w:jc w:val="left"/>
      </w:pPr>
      <w:r w:rsidRPr="00BA57A6">
        <w:t xml:space="preserve">         1</w:t>
      </w:r>
      <w:r w:rsidR="00105BC6" w:rsidRPr="00BA57A6">
        <w:t>0</w:t>
      </w:r>
      <w:r w:rsidRPr="00BA57A6">
        <w:t xml:space="preserve">)   Słupków do  tablic  drogowych </w:t>
      </w:r>
      <w:r w:rsidR="00C60A67" w:rsidRPr="00BA57A6">
        <w:t xml:space="preserve"> i znaków </w:t>
      </w:r>
      <w:r w:rsidR="00105BC6" w:rsidRPr="00BA57A6">
        <w:t xml:space="preserve"> (rura stalowa ocynkowana</w:t>
      </w:r>
    </w:p>
    <w:p w:rsidR="00105BC6" w:rsidRPr="00BA57A6" w:rsidRDefault="00105BC6" w:rsidP="00BE4FED">
      <w:pPr>
        <w:pStyle w:val="Tekstpodstawowy"/>
        <w:ind w:left="1134" w:hanging="1134"/>
        <w:jc w:val="left"/>
      </w:pPr>
      <w:r w:rsidRPr="00BA57A6">
        <w:t xml:space="preserve">                 o </w:t>
      </w:r>
      <w:r w:rsidR="00340B8F" w:rsidRPr="00BA57A6">
        <w:t>średnicy  2 cali</w:t>
      </w:r>
      <w:r w:rsidR="00BE4FED" w:rsidRPr="00BA57A6">
        <w:t xml:space="preserve">  </w:t>
      </w:r>
      <w:r w:rsidR="00340B8F" w:rsidRPr="00BA57A6">
        <w:t xml:space="preserve">i  długości  3,5m) </w:t>
      </w:r>
    </w:p>
    <w:p w:rsidR="00105BC6" w:rsidRDefault="00105BC6" w:rsidP="00BE4FED">
      <w:pPr>
        <w:pStyle w:val="Tekstpodstawowy"/>
        <w:ind w:left="1134" w:hanging="1134"/>
        <w:jc w:val="left"/>
      </w:pPr>
      <w:r>
        <w:t xml:space="preserve">                oraz  urządzeń bezpieczeństwa ruchu drogowego :</w:t>
      </w:r>
    </w:p>
    <w:p w:rsidR="00F91BB9" w:rsidRPr="00BA57A6" w:rsidRDefault="00105BC6" w:rsidP="00BE4FED">
      <w:pPr>
        <w:pStyle w:val="Tekstpodstawowy"/>
        <w:ind w:left="1134" w:hanging="1134"/>
        <w:jc w:val="left"/>
      </w:pPr>
      <w:r>
        <w:t xml:space="preserve">         11 </w:t>
      </w:r>
      <w:r w:rsidRPr="00BA57A6">
        <w:t xml:space="preserve">)  Lustra drogowego  </w:t>
      </w:r>
      <w:r w:rsidRPr="00BA57A6">
        <w:rPr>
          <w:rFonts w:ascii="Calibri" w:hAnsi="Calibri"/>
        </w:rPr>
        <w:t>Ø</w:t>
      </w:r>
      <w:r w:rsidRPr="00BA57A6">
        <w:t xml:space="preserve">  800           </w:t>
      </w:r>
      <w:r w:rsidR="00340B8F" w:rsidRPr="00BA57A6">
        <w:t xml:space="preserve">  </w:t>
      </w:r>
    </w:p>
    <w:p w:rsidR="009A3112" w:rsidRPr="00BA57A6" w:rsidRDefault="00F91BB9" w:rsidP="00105BC6">
      <w:pPr>
        <w:rPr>
          <w:color w:val="FF0000"/>
        </w:rPr>
      </w:pPr>
      <w:r w:rsidRPr="00BA57A6">
        <w:t xml:space="preserve">         12)  Barier</w:t>
      </w:r>
      <w:r w:rsidR="00340B8F" w:rsidRPr="00BA57A6">
        <w:t xml:space="preserve">  </w:t>
      </w:r>
      <w:r w:rsidR="00C340D5" w:rsidRPr="00BA57A6">
        <w:t>dla pieszych</w:t>
      </w:r>
      <w:r w:rsidR="001C21C5" w:rsidRPr="00BA57A6">
        <w:t xml:space="preserve"> typu A</w:t>
      </w:r>
      <w:r w:rsidR="00BA57A6">
        <w:t>,</w:t>
      </w:r>
      <w:r w:rsidR="00105BC6" w:rsidRPr="00BA57A6">
        <w:t xml:space="preserve"> </w:t>
      </w:r>
      <w:r w:rsidR="001C21C5" w:rsidRPr="00BA57A6">
        <w:t xml:space="preserve"> l = 2mb. </w:t>
      </w:r>
      <w:r w:rsidR="00C340D5" w:rsidRPr="00BA57A6">
        <w:t xml:space="preserve"> </w:t>
      </w:r>
    </w:p>
    <w:p w:rsidR="00340B8F" w:rsidRPr="009A3112" w:rsidRDefault="00340B8F" w:rsidP="009A3112">
      <w:pPr>
        <w:pStyle w:val="Tekstpodstawowy"/>
        <w:jc w:val="left"/>
        <w:rPr>
          <w:sz w:val="8"/>
          <w:szCs w:val="8"/>
        </w:rPr>
      </w:pPr>
      <w:r>
        <w:t xml:space="preserve">   </w:t>
      </w:r>
      <w:r>
        <w:rPr>
          <w:b/>
        </w:rPr>
        <w:t xml:space="preserve"> </w:t>
      </w:r>
      <w:r>
        <w:t xml:space="preserve">          </w:t>
      </w:r>
    </w:p>
    <w:p w:rsidR="00340B8F" w:rsidRDefault="00340B8F" w:rsidP="009A3112">
      <w:pPr>
        <w:pStyle w:val="Tekstpodstawowy"/>
        <w:ind w:left="709" w:hanging="709"/>
      </w:pPr>
      <w:r>
        <w:t xml:space="preserve">            Zamówienie dotyczy znaków  </w:t>
      </w:r>
      <w:r w:rsidR="00C60A67">
        <w:t xml:space="preserve">wielkości </w:t>
      </w:r>
      <w:r>
        <w:t>średnie</w:t>
      </w:r>
      <w:r w:rsidR="00C60A67">
        <w:t>j</w:t>
      </w:r>
      <w:r>
        <w:t>,  wykonanych  z  blachy  ocynkowanej</w:t>
      </w:r>
    </w:p>
    <w:p w:rsidR="00340B8F" w:rsidRDefault="006F5614" w:rsidP="006F5614">
      <w:pPr>
        <w:pStyle w:val="Tekstpodstawowy"/>
        <w:ind w:left="709" w:hanging="283"/>
      </w:pPr>
      <w:r w:rsidRPr="00BA57A6">
        <w:t xml:space="preserve"> </w:t>
      </w:r>
      <w:r w:rsidR="00340B8F" w:rsidRPr="00BA57A6">
        <w:t>a)</w:t>
      </w:r>
      <w:r w:rsidR="00BA57A6">
        <w:t xml:space="preserve"> </w:t>
      </w:r>
      <w:r w:rsidR="00340B8F">
        <w:t>dla  znaków:  A-7,  B-2,  B-20,  D-6,   wymaga  się  zastosowania  folii    2 generacji, dla pozostałych  znaków folia  1  generacji,</w:t>
      </w:r>
    </w:p>
    <w:p w:rsidR="00340B8F" w:rsidRPr="009A3112" w:rsidRDefault="00340B8F" w:rsidP="00340B8F">
      <w:pPr>
        <w:pStyle w:val="Tekstpodstawowy"/>
        <w:rPr>
          <w:sz w:val="8"/>
          <w:szCs w:val="8"/>
        </w:rPr>
      </w:pPr>
      <w:r>
        <w:t xml:space="preserve">             </w:t>
      </w:r>
    </w:p>
    <w:p w:rsidR="00BA57A6" w:rsidRDefault="00340B8F" w:rsidP="00340B8F">
      <w:pPr>
        <w:pStyle w:val="Tekstpodstawowy"/>
        <w:ind w:left="709" w:hanging="709"/>
      </w:pPr>
      <w:r w:rsidRPr="00BA57A6">
        <w:t xml:space="preserve">        b)</w:t>
      </w:r>
      <w:r>
        <w:t xml:space="preserve">  dla  znaków:  A, B, C, D  oraz  tablic E-17a ,E-18a  i  drogowskazów  strzałowych </w:t>
      </w:r>
    </w:p>
    <w:p w:rsidR="00340B8F" w:rsidRDefault="00BA57A6" w:rsidP="00340B8F">
      <w:pPr>
        <w:pStyle w:val="Tekstpodstawowy"/>
        <w:ind w:left="709" w:hanging="709"/>
      </w:pPr>
      <w:r>
        <w:t xml:space="preserve">             </w:t>
      </w:r>
      <w:r w:rsidR="00340B8F">
        <w:t xml:space="preserve"> E-4   wymaga się wykonanie  w  technologii podwójnie giętej  krawędzi  na  całym  obwodzie bez wycięć,  nacięć i  przewężeń  na  narożnikach</w:t>
      </w:r>
      <w:r w:rsidR="00F33C42">
        <w:t xml:space="preserve"> lub innej technologii gwarantującej bezpieczną eksploatację</w:t>
      </w:r>
      <w:r w:rsidR="00BE4FED">
        <w:t>,</w:t>
      </w:r>
      <w:r w:rsidR="00F33C42">
        <w:t xml:space="preserve"> spełnienie parametrów technicznych, jakościowych i estetycznych</w:t>
      </w:r>
      <w:r w:rsidR="00C60A67">
        <w:t xml:space="preserve"> (należy dołączyć aprobaty techniczne). </w:t>
      </w:r>
      <w:r w:rsidR="00340B8F">
        <w:t xml:space="preserve"> </w:t>
      </w:r>
    </w:p>
    <w:p w:rsidR="00340B8F" w:rsidRDefault="00340B8F" w:rsidP="00C764EB">
      <w:pPr>
        <w:pStyle w:val="Tekstpodstawowy"/>
        <w:ind w:left="709" w:hanging="709"/>
        <w:jc w:val="left"/>
      </w:pPr>
      <w:r>
        <w:t xml:space="preserve">            Wykonawca  każdorazowo  po  otrzymaniu  pisemnego  zamówienia  od      </w:t>
      </w:r>
      <w:r w:rsidR="00C60A67">
        <w:t>Z</w:t>
      </w:r>
      <w:r>
        <w:t>amawiającego,  dostarczy  z</w:t>
      </w:r>
      <w:r w:rsidR="00C60A67">
        <w:t>naki</w:t>
      </w:r>
      <w:r>
        <w:t xml:space="preserve">   na  własny  koszt  do  siedziby </w:t>
      </w:r>
    </w:p>
    <w:p w:rsidR="00340B8F" w:rsidRDefault="00340B8F" w:rsidP="00C764EB">
      <w:pPr>
        <w:pStyle w:val="Tekstpodstawowy"/>
        <w:ind w:left="709" w:hanging="709"/>
        <w:jc w:val="left"/>
      </w:pPr>
      <w:r>
        <w:t xml:space="preserve">            ZDP  w  Wąbrzeźnie  w  terminie do 14 dni  od daty  wpływu  tego  zamówienia. </w:t>
      </w:r>
    </w:p>
    <w:p w:rsidR="00340B8F" w:rsidRPr="009A3112" w:rsidRDefault="00340B8F" w:rsidP="00340B8F">
      <w:pPr>
        <w:pStyle w:val="Tekstpodstawowy"/>
        <w:ind w:left="709" w:hanging="709"/>
        <w:rPr>
          <w:sz w:val="16"/>
          <w:szCs w:val="16"/>
        </w:rPr>
      </w:pPr>
    </w:p>
    <w:p w:rsidR="00340B8F" w:rsidRPr="00362819" w:rsidRDefault="00340B8F" w:rsidP="00340B8F">
      <w:pPr>
        <w:spacing w:line="360" w:lineRule="auto"/>
        <w:jc w:val="both"/>
      </w:pPr>
      <w:r>
        <w:t xml:space="preserve">2.   Termin realizacji zamówienia sukcesywnie w miarę  potrzeb  do  </w:t>
      </w:r>
      <w:r w:rsidRPr="00362819">
        <w:t>1</w:t>
      </w:r>
      <w:r w:rsidR="00081583" w:rsidRPr="00362819">
        <w:t>5</w:t>
      </w:r>
      <w:r w:rsidRPr="00362819">
        <w:t>.12.201</w:t>
      </w:r>
      <w:r w:rsidR="00F64F5B" w:rsidRPr="00362819">
        <w:t>6</w:t>
      </w:r>
      <w:r w:rsidRPr="00362819">
        <w:t xml:space="preserve">r. </w:t>
      </w:r>
    </w:p>
    <w:p w:rsidR="00081583" w:rsidRDefault="00081583" w:rsidP="007E6113">
      <w:pPr>
        <w:spacing w:line="360" w:lineRule="auto"/>
      </w:pPr>
      <w:r>
        <w:t xml:space="preserve">3.  </w:t>
      </w:r>
      <w:r w:rsidR="007E6113">
        <w:t xml:space="preserve"> Gwarancja  na wykonane  znaki  drogowe – </w:t>
      </w:r>
      <w:r w:rsidR="00C60A67">
        <w:t xml:space="preserve">min. </w:t>
      </w:r>
      <w:r w:rsidR="007E6113">
        <w:t xml:space="preserve"> </w:t>
      </w:r>
      <w:r w:rsidR="00323721">
        <w:t>60 miesięcy.</w:t>
      </w:r>
    </w:p>
    <w:p w:rsidR="00340B8F" w:rsidRDefault="007E6113" w:rsidP="007E6113">
      <w:pPr>
        <w:spacing w:line="360" w:lineRule="auto"/>
        <w:ind w:left="426" w:hanging="426"/>
        <w:jc w:val="both"/>
      </w:pPr>
      <w:r>
        <w:t>4</w:t>
      </w:r>
      <w:r w:rsidR="00340B8F">
        <w:t>.   Na ofertę składają się następujące dokumenty:</w:t>
      </w:r>
    </w:p>
    <w:p w:rsidR="00340B8F" w:rsidRDefault="00340B8F" w:rsidP="00340B8F">
      <w:pPr>
        <w:ind w:left="284"/>
        <w:contextualSpacing/>
        <w:jc w:val="both"/>
      </w:pPr>
      <w:r>
        <w:t xml:space="preserve">   1)  wypełniony i podpisany formularz ofertowy – załącznik  nr  1</w:t>
      </w:r>
    </w:p>
    <w:p w:rsidR="00340B8F" w:rsidRDefault="00340B8F" w:rsidP="00340B8F">
      <w:pPr>
        <w:ind w:left="284"/>
        <w:contextualSpacing/>
        <w:jc w:val="both"/>
      </w:pPr>
      <w:r>
        <w:t xml:space="preserve">   2)  wypełniona i podpisana oferta –załącznik  nr  2</w:t>
      </w:r>
    </w:p>
    <w:p w:rsidR="00340B8F" w:rsidRDefault="00340B8F" w:rsidP="00340B8F">
      <w:pPr>
        <w:ind w:left="284"/>
        <w:contextualSpacing/>
        <w:jc w:val="both"/>
      </w:pPr>
      <w:r>
        <w:t xml:space="preserve">   3)  parafowany projekt umowy.  </w:t>
      </w:r>
    </w:p>
    <w:p w:rsidR="00340B8F" w:rsidRPr="009A3112" w:rsidRDefault="00340B8F" w:rsidP="00340B8F">
      <w:pPr>
        <w:ind w:left="284"/>
        <w:contextualSpacing/>
        <w:jc w:val="both"/>
        <w:rPr>
          <w:sz w:val="16"/>
          <w:szCs w:val="16"/>
        </w:rPr>
      </w:pPr>
    </w:p>
    <w:p w:rsidR="00340B8F" w:rsidRDefault="00340B8F" w:rsidP="00340B8F">
      <w:pPr>
        <w:widowControl w:val="0"/>
        <w:autoSpaceDE w:val="0"/>
        <w:autoSpaceDN w:val="0"/>
        <w:adjustRightInd w:val="0"/>
        <w:ind w:left="283" w:hanging="425"/>
      </w:pPr>
      <w:r>
        <w:t xml:space="preserve">  </w:t>
      </w:r>
      <w:r w:rsidR="007E6113">
        <w:t>5</w:t>
      </w:r>
      <w:r>
        <w:t xml:space="preserve">.   Sposób przygotowania oferty – formularz ofertowy wraz z ofertą powinien zostać wypełniony czytelnie, bez  wyjątków i bez dokonywania zmian a następnie   </w:t>
      </w:r>
    </w:p>
    <w:p w:rsidR="00340B8F" w:rsidRPr="00340B8F" w:rsidRDefault="00340B8F" w:rsidP="00340B8F">
      <w:pPr>
        <w:widowControl w:val="0"/>
        <w:autoSpaceDE w:val="0"/>
        <w:autoSpaceDN w:val="0"/>
        <w:adjustRightInd w:val="0"/>
        <w:ind w:left="283" w:hanging="425"/>
        <w:rPr>
          <w:b/>
        </w:rPr>
      </w:pPr>
      <w:r>
        <w:t xml:space="preserve">       przesłany: faksem (faks 56 687 13 86)</w:t>
      </w:r>
      <w:r>
        <w:rPr>
          <w:b/>
        </w:rPr>
        <w:t xml:space="preserve"> </w:t>
      </w:r>
      <w:r w:rsidR="00262408">
        <w:rPr>
          <w:b/>
        </w:rPr>
        <w:t>,</w:t>
      </w:r>
      <w:r>
        <w:rPr>
          <w:b/>
        </w:rPr>
        <w:t xml:space="preserve"> </w:t>
      </w:r>
      <w:r>
        <w:t xml:space="preserve">e-mailem  </w:t>
      </w:r>
      <w:r w:rsidRPr="00340B8F">
        <w:t>(</w:t>
      </w:r>
      <w:r w:rsidR="00CE1E46">
        <w:rPr>
          <w:bCs/>
        </w:rPr>
        <w:t>zdp@wabrzezno.pl)</w:t>
      </w:r>
    </w:p>
    <w:p w:rsidR="00340B8F" w:rsidRDefault="00340B8F" w:rsidP="00340B8F">
      <w:pPr>
        <w:widowControl w:val="0"/>
        <w:tabs>
          <w:tab w:val="left" w:pos="284"/>
        </w:tabs>
        <w:autoSpaceDE w:val="0"/>
        <w:autoSpaceDN w:val="0"/>
        <w:adjustRightInd w:val="0"/>
      </w:pPr>
      <w:r>
        <w:rPr>
          <w:b/>
        </w:rPr>
        <w:t xml:space="preserve">     </w:t>
      </w:r>
      <w:r>
        <w:t>pocztą  lub dostarcz</w:t>
      </w:r>
      <w:r w:rsidR="005F0747">
        <w:t>ony</w:t>
      </w:r>
      <w:r>
        <w:t xml:space="preserve">  osobiście do </w:t>
      </w:r>
      <w:r w:rsidR="00BE4FED">
        <w:t>Z</w:t>
      </w:r>
      <w:r>
        <w:t xml:space="preserve">amawiającego.   </w:t>
      </w:r>
    </w:p>
    <w:p w:rsidR="00340B8F" w:rsidRPr="009A3112" w:rsidRDefault="00340B8F" w:rsidP="00340B8F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340B8F" w:rsidRPr="00362819" w:rsidRDefault="007E6113" w:rsidP="00340B8F">
      <w:pPr>
        <w:ind w:left="425" w:hanging="425"/>
        <w:jc w:val="both"/>
      </w:pPr>
      <w:r>
        <w:lastRenderedPageBreak/>
        <w:t>6</w:t>
      </w:r>
      <w:r w:rsidR="00340B8F">
        <w:t xml:space="preserve">.  Miejsce i termin złożenia ofert: ofertę należy złożyć do </w:t>
      </w:r>
      <w:r w:rsidR="00340B8F" w:rsidRPr="00362819">
        <w:t xml:space="preserve">dnia   </w:t>
      </w:r>
      <w:r w:rsidR="00BA57A6" w:rsidRPr="00BA57A6">
        <w:rPr>
          <w:b/>
        </w:rPr>
        <w:t>11</w:t>
      </w:r>
      <w:r w:rsidR="00340B8F" w:rsidRPr="00362819">
        <w:rPr>
          <w:b/>
        </w:rPr>
        <w:t>.0</w:t>
      </w:r>
      <w:r w:rsidR="00BA57A6">
        <w:rPr>
          <w:b/>
        </w:rPr>
        <w:t>3</w:t>
      </w:r>
      <w:r w:rsidR="00340B8F" w:rsidRPr="00362819">
        <w:rPr>
          <w:b/>
        </w:rPr>
        <w:t>.201</w:t>
      </w:r>
      <w:r w:rsidR="00F64F5B" w:rsidRPr="00362819">
        <w:rPr>
          <w:b/>
        </w:rPr>
        <w:t>6</w:t>
      </w:r>
      <w:r w:rsidR="00340B8F" w:rsidRPr="00362819">
        <w:rPr>
          <w:b/>
        </w:rPr>
        <w:t xml:space="preserve"> r.</w:t>
      </w:r>
      <w:r w:rsidR="00340B8F" w:rsidRPr="00362819">
        <w:t xml:space="preserve">  </w:t>
      </w:r>
    </w:p>
    <w:p w:rsidR="00340B8F" w:rsidRDefault="00340B8F" w:rsidP="00340B8F">
      <w:pPr>
        <w:ind w:left="425" w:hanging="425"/>
        <w:jc w:val="both"/>
      </w:pPr>
      <w:r>
        <w:t xml:space="preserve">     do godz. 1</w:t>
      </w:r>
      <w:r w:rsidR="001572A5">
        <w:t>4</w:t>
      </w:r>
      <w:r>
        <w:t xml:space="preserve">:00 w siedzibie </w:t>
      </w:r>
      <w:r w:rsidR="00BE4FED">
        <w:t>Z</w:t>
      </w:r>
      <w:r>
        <w:t>amawiającego.</w:t>
      </w:r>
    </w:p>
    <w:p w:rsidR="00340B8F" w:rsidRDefault="00340B8F" w:rsidP="00340B8F">
      <w:pPr>
        <w:ind w:left="425" w:hanging="425"/>
        <w:jc w:val="both"/>
      </w:pPr>
    </w:p>
    <w:p w:rsidR="00340B8F" w:rsidRDefault="007E6113" w:rsidP="009A3112">
      <w:pPr>
        <w:ind w:left="425" w:hanging="425"/>
        <w:jc w:val="both"/>
        <w:rPr>
          <w:kern w:val="2"/>
        </w:rPr>
      </w:pPr>
      <w:r>
        <w:t>7</w:t>
      </w:r>
      <w:r w:rsidR="00340B8F">
        <w:t xml:space="preserve">.  Kryteria wyboru ofert: </w:t>
      </w:r>
      <w:r w:rsidR="009A3112">
        <w:t xml:space="preserve"> 95 </w:t>
      </w:r>
      <w:r w:rsidR="00340B8F">
        <w:t xml:space="preserve">% </w:t>
      </w:r>
      <w:r w:rsidR="009A3112">
        <w:t xml:space="preserve">– </w:t>
      </w:r>
      <w:r w:rsidR="00340B8F">
        <w:t>cena</w:t>
      </w:r>
      <w:r w:rsidR="00BA57A6">
        <w:t xml:space="preserve"> </w:t>
      </w:r>
      <w:r w:rsidR="009A3112">
        <w:t xml:space="preserve"> oraz </w:t>
      </w:r>
      <w:r w:rsidR="00BA57A6">
        <w:t xml:space="preserve"> </w:t>
      </w:r>
      <w:r w:rsidR="009A3112">
        <w:t>5 %  – okres gwarancji.</w:t>
      </w:r>
      <w:r w:rsidR="00340B8F">
        <w:rPr>
          <w:kern w:val="2"/>
        </w:rPr>
        <w:t xml:space="preserve"> </w:t>
      </w:r>
    </w:p>
    <w:p w:rsidR="008F0836" w:rsidRPr="00062DBC" w:rsidRDefault="008F0836" w:rsidP="008F0836">
      <w:pPr>
        <w:spacing w:line="120" w:lineRule="atLeast"/>
        <w:ind w:left="-142"/>
        <w:jc w:val="center"/>
      </w:pPr>
      <w:r>
        <w:t xml:space="preserve">  </w:t>
      </w:r>
      <w:r w:rsidR="00BA57A6">
        <w:t xml:space="preserve"> </w:t>
      </w:r>
      <w:r>
        <w:t xml:space="preserve">a)  </w:t>
      </w:r>
      <w:r w:rsidR="00BA57A6">
        <w:t>w</w:t>
      </w:r>
      <w:r>
        <w:t xml:space="preserve"> kryterium</w:t>
      </w:r>
      <w:r w:rsidR="008B51FD">
        <w:t xml:space="preserve"> </w:t>
      </w:r>
      <w:r>
        <w:t xml:space="preserve"> 1  </w:t>
      </w:r>
      <w:r w:rsidRPr="002F7D91">
        <w:rPr>
          <w:b/>
        </w:rPr>
        <w:t xml:space="preserve">cena </w:t>
      </w:r>
      <w:r>
        <w:rPr>
          <w:b/>
        </w:rPr>
        <w:t xml:space="preserve"> </w:t>
      </w:r>
      <w:r w:rsidRPr="002F7D91">
        <w:t>komisja</w:t>
      </w:r>
      <w:r>
        <w:t xml:space="preserve"> rozpatrywać będzie ceny brutto</w:t>
      </w:r>
      <w:r>
        <w:rPr>
          <w:b/>
          <w:bCs/>
          <w:sz w:val="28"/>
        </w:rPr>
        <w:t xml:space="preserve"> </w:t>
      </w:r>
      <w:r w:rsidRPr="00062DBC">
        <w:rPr>
          <w:bCs/>
        </w:rPr>
        <w:t xml:space="preserve">podane w </w:t>
      </w:r>
      <w:r w:rsidRPr="00062DBC">
        <w:t>formularz</w:t>
      </w:r>
      <w:r>
        <w:t>u</w:t>
      </w:r>
      <w:r w:rsidR="00422D52">
        <w:t xml:space="preserve"> </w:t>
      </w:r>
      <w:r w:rsidRPr="00062DBC">
        <w:t>oferty</w:t>
      </w:r>
    </w:p>
    <w:p w:rsidR="008F0836" w:rsidRDefault="008F0836" w:rsidP="008F0836">
      <w:pPr>
        <w:ind w:left="284" w:hanging="284"/>
        <w:jc w:val="both"/>
      </w:pPr>
      <w:r>
        <w:t xml:space="preserve">     95 p</w:t>
      </w:r>
      <w:r w:rsidR="00BA57A6">
        <w:t>un</w:t>
      </w:r>
      <w:r>
        <w:t>kt</w:t>
      </w:r>
      <w:r w:rsidR="00BA57A6">
        <w:t>ów</w:t>
      </w:r>
      <w:r>
        <w:t xml:space="preserve"> otrzyma Wykonawca oferujący najniższą  cenę, pozostali  zgodnie z  poniższym  wzorem</w:t>
      </w:r>
      <w:r w:rsidR="00BA57A6">
        <w:t>:</w:t>
      </w:r>
      <w:r>
        <w:t xml:space="preserve">                                                                                          </w:t>
      </w:r>
    </w:p>
    <w:p w:rsidR="008F0836" w:rsidRDefault="008F0836" w:rsidP="008F0836">
      <w:pPr>
        <w:ind w:left="181" w:hanging="181"/>
        <w:jc w:val="both"/>
      </w:pPr>
      <w:r>
        <w:t xml:space="preserve">                                         Cena brutto najniższej oferty</w:t>
      </w:r>
    </w:p>
    <w:p w:rsidR="008F0836" w:rsidRDefault="008F0836" w:rsidP="008F0836">
      <w:pPr>
        <w:ind w:left="181" w:hanging="181"/>
        <w:jc w:val="both"/>
      </w:pPr>
      <w:r>
        <w:t xml:space="preserve">                           </w:t>
      </w:r>
      <w:r w:rsidRPr="00062DBC">
        <w:rPr>
          <w:b/>
        </w:rPr>
        <w:t xml:space="preserve">Cena </w:t>
      </w:r>
      <w:r>
        <w:t>= –––––––––––––––––––––––––  x 95 pkt.</w:t>
      </w:r>
    </w:p>
    <w:p w:rsidR="008F0836" w:rsidRDefault="008F0836" w:rsidP="008F0836">
      <w:pPr>
        <w:ind w:left="181" w:hanging="181"/>
        <w:jc w:val="both"/>
      </w:pPr>
      <w:r>
        <w:rPr>
          <w:b/>
        </w:rPr>
        <w:t xml:space="preserve">                                          </w:t>
      </w:r>
      <w:r>
        <w:t>Cena brutto badanej oferty</w:t>
      </w:r>
    </w:p>
    <w:p w:rsidR="008F0836" w:rsidRDefault="008F0836" w:rsidP="008F0836">
      <w:pPr>
        <w:ind w:left="181" w:hanging="181"/>
        <w:jc w:val="both"/>
      </w:pPr>
    </w:p>
    <w:p w:rsidR="008F0836" w:rsidRDefault="008B51FD" w:rsidP="00005430">
      <w:pPr>
        <w:spacing w:line="120" w:lineRule="atLeast"/>
        <w:ind w:left="284" w:hanging="284"/>
      </w:pPr>
      <w:r>
        <w:t xml:space="preserve"> </w:t>
      </w:r>
      <w:r w:rsidR="008F0836">
        <w:t xml:space="preserve">b) </w:t>
      </w:r>
      <w:r w:rsidR="00BA57A6">
        <w:t>w</w:t>
      </w:r>
      <w:r w:rsidR="008F0836">
        <w:t xml:space="preserve"> kryterium </w:t>
      </w:r>
      <w:r>
        <w:t xml:space="preserve"> </w:t>
      </w:r>
      <w:r w:rsidR="008F0836">
        <w:t xml:space="preserve">2  </w:t>
      </w:r>
      <w:r w:rsidR="008F0836" w:rsidRPr="00F67835">
        <w:rPr>
          <w:b/>
        </w:rPr>
        <w:t xml:space="preserve">okres  </w:t>
      </w:r>
      <w:r w:rsidR="008F0836" w:rsidRPr="0001283F">
        <w:rPr>
          <w:b/>
        </w:rPr>
        <w:t xml:space="preserve">gwarancji   </w:t>
      </w:r>
      <w:r w:rsidR="008F0836" w:rsidRPr="002F7D91">
        <w:t>komisja</w:t>
      </w:r>
      <w:r w:rsidR="008F0836">
        <w:t xml:space="preserve"> rozpatrywać będzie  okres  gwarancji  jaki </w:t>
      </w:r>
      <w:r w:rsidR="00005430">
        <w:t xml:space="preserve"> </w:t>
      </w:r>
      <w:r w:rsidR="008F0836">
        <w:t>został  podany w</w:t>
      </w:r>
      <w:r w:rsidR="008F0836" w:rsidRPr="00062DBC">
        <w:t xml:space="preserve">  ofer</w:t>
      </w:r>
      <w:r w:rsidR="008F0836">
        <w:t>cie według  poniższego wzoru</w:t>
      </w:r>
      <w:r w:rsidR="00BA57A6">
        <w:t>:</w:t>
      </w:r>
      <w:r w:rsidR="008F0836">
        <w:t xml:space="preserve"> </w:t>
      </w:r>
    </w:p>
    <w:p w:rsidR="008F0836" w:rsidRDefault="008F0836" w:rsidP="008F0836">
      <w:pPr>
        <w:ind w:left="181" w:hanging="181"/>
        <w:jc w:val="both"/>
      </w:pPr>
      <w:r>
        <w:t xml:space="preserve">                                                   Ilość  miesięcy gwarancji badanej oferty</w:t>
      </w:r>
    </w:p>
    <w:p w:rsidR="008F0836" w:rsidRDefault="008F0836" w:rsidP="008F0836">
      <w:pPr>
        <w:ind w:left="181" w:hanging="181"/>
        <w:jc w:val="both"/>
      </w:pPr>
      <w:r>
        <w:t xml:space="preserve">       </w:t>
      </w:r>
      <w:r w:rsidRPr="00F67835">
        <w:rPr>
          <w:b/>
        </w:rPr>
        <w:t>Okres</w:t>
      </w:r>
      <w:r>
        <w:t xml:space="preserve"> </w:t>
      </w:r>
      <w:r w:rsidRPr="00C06F90">
        <w:rPr>
          <w:b/>
        </w:rPr>
        <w:t xml:space="preserve"> gwarancji</w:t>
      </w:r>
      <w:r w:rsidRPr="00062DBC">
        <w:rPr>
          <w:b/>
        </w:rPr>
        <w:t xml:space="preserve"> </w:t>
      </w:r>
      <w:r>
        <w:t>= –––––––––––––––––––––––––––––––––––––––––  x 5 pkt.</w:t>
      </w:r>
    </w:p>
    <w:p w:rsidR="008F0836" w:rsidRDefault="008F0836" w:rsidP="008F0836">
      <w:pPr>
        <w:ind w:left="181" w:hanging="181"/>
        <w:jc w:val="both"/>
      </w:pPr>
      <w:r>
        <w:rPr>
          <w:b/>
        </w:rPr>
        <w:t xml:space="preserve">                                            </w:t>
      </w:r>
      <w:r w:rsidRPr="005B39F4">
        <w:t>Najwyższa zaoferowana</w:t>
      </w:r>
      <w:r w:rsidRPr="00FC628B">
        <w:t xml:space="preserve"> </w:t>
      </w:r>
      <w:r>
        <w:t xml:space="preserve"> ilość miesięcy gwarancji </w:t>
      </w:r>
    </w:p>
    <w:p w:rsidR="008F0836" w:rsidRDefault="008F0836" w:rsidP="008F0836">
      <w:pPr>
        <w:spacing w:line="120" w:lineRule="atLeast"/>
      </w:pPr>
    </w:p>
    <w:p w:rsidR="00BA57A6" w:rsidRDefault="008F0836" w:rsidP="008F0836">
      <w:pPr>
        <w:ind w:left="181" w:hanging="181"/>
        <w:jc w:val="both"/>
      </w:pPr>
      <w:r>
        <w:t xml:space="preserve"> 7.1.Za najkorzystniejszą zostanie uznana oferta (spośród wszystkich badanych ), która </w:t>
      </w:r>
      <w:r w:rsidR="008B51FD">
        <w:t xml:space="preserve">    </w:t>
      </w:r>
      <w:r w:rsidR="00BA57A6">
        <w:t xml:space="preserve"> </w:t>
      </w:r>
    </w:p>
    <w:p w:rsidR="00BA57A6" w:rsidRDefault="00BA57A6" w:rsidP="008F0836">
      <w:pPr>
        <w:ind w:left="181" w:hanging="181"/>
        <w:jc w:val="both"/>
      </w:pPr>
      <w:r>
        <w:t xml:space="preserve">       </w:t>
      </w:r>
      <w:r w:rsidR="008F0836">
        <w:t>otrzyma największą łączną liczbę p</w:t>
      </w:r>
      <w:r>
        <w:t>un</w:t>
      </w:r>
      <w:r w:rsidR="008F0836">
        <w:t>kt</w:t>
      </w:r>
      <w:r>
        <w:t xml:space="preserve">ów w </w:t>
      </w:r>
      <w:r w:rsidR="008F0836">
        <w:t xml:space="preserve"> poszczególnych kryteriach oceny ofert </w:t>
      </w:r>
      <w:r>
        <w:t xml:space="preserve">  </w:t>
      </w:r>
    </w:p>
    <w:p w:rsidR="008F0836" w:rsidRDefault="00BA57A6" w:rsidP="008F0836">
      <w:pPr>
        <w:ind w:left="181" w:hanging="181"/>
        <w:jc w:val="both"/>
      </w:pPr>
      <w:r>
        <w:t xml:space="preserve">      </w:t>
      </w:r>
      <w:r w:rsidR="008F0836">
        <w:t>(cena + okres gwarancji)</w:t>
      </w:r>
      <w:r>
        <w:t>.</w:t>
      </w:r>
      <w:r w:rsidR="008F0836">
        <w:t xml:space="preserve">  </w:t>
      </w:r>
    </w:p>
    <w:p w:rsidR="008B51FD" w:rsidRDefault="008B51FD" w:rsidP="008F0836">
      <w:pPr>
        <w:ind w:left="181" w:hanging="181"/>
        <w:jc w:val="both"/>
      </w:pPr>
    </w:p>
    <w:p w:rsidR="00BA57A6" w:rsidRDefault="008F0836" w:rsidP="00005430">
      <w:pPr>
        <w:spacing w:line="120" w:lineRule="atLeast"/>
        <w:ind w:left="180" w:hanging="180"/>
        <w:jc w:val="both"/>
      </w:pPr>
      <w:r>
        <w:t>7.</w:t>
      </w:r>
      <w:r w:rsidR="00005430">
        <w:t>2</w:t>
      </w:r>
      <w:r>
        <w:t xml:space="preserve">. Minimalny okres gwarancji wynosi </w:t>
      </w:r>
      <w:r w:rsidR="005F0747">
        <w:t>60</w:t>
      </w:r>
      <w:r>
        <w:t xml:space="preserve"> miesi</w:t>
      </w:r>
      <w:r w:rsidR="005F0747">
        <w:t>ę</w:t>
      </w:r>
      <w:r>
        <w:t>c</w:t>
      </w:r>
      <w:r w:rsidR="005F0747">
        <w:t>y</w:t>
      </w:r>
      <w:r>
        <w:t xml:space="preserve"> (od daty </w:t>
      </w:r>
      <w:r w:rsidR="00005430">
        <w:t xml:space="preserve">dostarczenia </w:t>
      </w:r>
      <w:r w:rsidR="00C60A67">
        <w:t>znaków</w:t>
      </w:r>
      <w:r>
        <w:t>).</w:t>
      </w:r>
    </w:p>
    <w:p w:rsidR="00BA57A6" w:rsidRDefault="00BA57A6" w:rsidP="00005430">
      <w:pPr>
        <w:spacing w:line="120" w:lineRule="atLeast"/>
        <w:ind w:left="180" w:hanging="180"/>
        <w:jc w:val="both"/>
      </w:pPr>
      <w:r>
        <w:t xml:space="preserve">      </w:t>
      </w:r>
      <w:r w:rsidR="008F0836">
        <w:t xml:space="preserve"> W przypadku</w:t>
      </w:r>
      <w:r w:rsidR="00005430">
        <w:t xml:space="preserve"> </w:t>
      </w:r>
      <w:r w:rsidR="008F0836">
        <w:t xml:space="preserve">udzielenia przez Wykonawcę  krótszego okresu  gwarancji, oferta będzie </w:t>
      </w:r>
      <w:r>
        <w:t xml:space="preserve">  </w:t>
      </w:r>
    </w:p>
    <w:p w:rsidR="008F0836" w:rsidRDefault="00BA57A6" w:rsidP="00005430">
      <w:pPr>
        <w:spacing w:line="120" w:lineRule="atLeast"/>
        <w:ind w:left="180" w:hanging="180"/>
        <w:jc w:val="both"/>
      </w:pPr>
      <w:r>
        <w:t xml:space="preserve">       </w:t>
      </w:r>
      <w:r w:rsidR="008F0836">
        <w:t>odrzucona</w:t>
      </w:r>
      <w:r w:rsidR="00005430">
        <w:t>.</w:t>
      </w:r>
    </w:p>
    <w:p w:rsidR="008B51FD" w:rsidRDefault="008B51FD" w:rsidP="00005430">
      <w:pPr>
        <w:spacing w:line="120" w:lineRule="atLeast"/>
        <w:ind w:left="180" w:hanging="180"/>
        <w:jc w:val="both"/>
      </w:pPr>
    </w:p>
    <w:p w:rsidR="00BA57A6" w:rsidRDefault="008F0836" w:rsidP="00005430">
      <w:pPr>
        <w:spacing w:line="120" w:lineRule="atLeast"/>
        <w:ind w:left="180" w:hanging="180"/>
      </w:pPr>
      <w:r>
        <w:t>7.</w:t>
      </w:r>
      <w:r w:rsidR="00005430">
        <w:t>3</w:t>
      </w:r>
      <w:r>
        <w:t>. Maksymalny okres  gwarancji</w:t>
      </w:r>
      <w:r w:rsidR="00BA57A6">
        <w:t>,</w:t>
      </w:r>
      <w:r>
        <w:t xml:space="preserve"> za który Zamawiający przyzna punkty wynosi </w:t>
      </w:r>
      <w:r w:rsidR="005F0747">
        <w:t xml:space="preserve"> 84</w:t>
      </w:r>
      <w:r w:rsidR="00005430">
        <w:t xml:space="preserve"> </w:t>
      </w:r>
      <w:r w:rsidR="00BA57A6">
        <w:t xml:space="preserve">  </w:t>
      </w:r>
    </w:p>
    <w:p w:rsidR="005F0747" w:rsidRDefault="00BA57A6" w:rsidP="00005430">
      <w:pPr>
        <w:spacing w:line="120" w:lineRule="atLeast"/>
        <w:ind w:left="180" w:hanging="180"/>
      </w:pPr>
      <w:r>
        <w:t xml:space="preserve">       </w:t>
      </w:r>
      <w:r w:rsidR="008F0836">
        <w:t>miesi</w:t>
      </w:r>
      <w:r w:rsidR="005F0747">
        <w:t>ą</w:t>
      </w:r>
      <w:r w:rsidR="008F0836">
        <w:t>c</w:t>
      </w:r>
      <w:r w:rsidR="005F0747">
        <w:t>e</w:t>
      </w:r>
      <w:r w:rsidR="008F0836">
        <w:t xml:space="preserve">   </w:t>
      </w:r>
      <w:r w:rsidR="00005430">
        <w:t xml:space="preserve">od daty dostarczenia </w:t>
      </w:r>
      <w:r w:rsidR="00BE4FED">
        <w:t>znaków</w:t>
      </w:r>
      <w:r w:rsidR="008F0836">
        <w:t xml:space="preserve">. Wykonawca, który zaoferuje okres gwarancji </w:t>
      </w:r>
    </w:p>
    <w:p w:rsidR="008F0836" w:rsidRDefault="005F0747" w:rsidP="00005430">
      <w:pPr>
        <w:spacing w:line="120" w:lineRule="atLeast"/>
        <w:ind w:left="180" w:hanging="180"/>
      </w:pPr>
      <w:r>
        <w:t xml:space="preserve">   </w:t>
      </w:r>
      <w:r w:rsidR="00BA57A6">
        <w:t xml:space="preserve">    </w:t>
      </w:r>
      <w:r>
        <w:t>84</w:t>
      </w:r>
      <w:r w:rsidR="008F0836">
        <w:t xml:space="preserve"> miesi</w:t>
      </w:r>
      <w:r w:rsidR="00E912C0">
        <w:t>ą</w:t>
      </w:r>
      <w:r w:rsidR="008F0836">
        <w:t>c</w:t>
      </w:r>
      <w:r w:rsidR="00E912C0">
        <w:t xml:space="preserve">e </w:t>
      </w:r>
      <w:r w:rsidR="008F0836">
        <w:t xml:space="preserve"> i  więcej  otrzyma  5 punktów. </w:t>
      </w:r>
    </w:p>
    <w:p w:rsidR="008B51FD" w:rsidRDefault="008B51FD" w:rsidP="00005430">
      <w:pPr>
        <w:spacing w:line="120" w:lineRule="atLeast"/>
        <w:ind w:left="180" w:hanging="180"/>
      </w:pPr>
    </w:p>
    <w:p w:rsidR="008F0836" w:rsidRDefault="008F0836" w:rsidP="008F0836">
      <w:pPr>
        <w:spacing w:line="120" w:lineRule="atLeast"/>
        <w:ind w:left="284" w:hanging="284"/>
        <w:jc w:val="both"/>
      </w:pPr>
      <w:r>
        <w:t>7.</w:t>
      </w:r>
      <w:r w:rsidR="00005430">
        <w:t>4</w:t>
      </w:r>
      <w:r>
        <w:t xml:space="preserve">. Dokładność obliczeń punktów –  do 2 miejsc po przecinku  </w:t>
      </w:r>
    </w:p>
    <w:p w:rsidR="008F0836" w:rsidRDefault="008F0836" w:rsidP="009A3112">
      <w:pPr>
        <w:ind w:left="425" w:hanging="425"/>
        <w:jc w:val="both"/>
      </w:pPr>
    </w:p>
    <w:p w:rsidR="00340B8F" w:rsidRDefault="007E6113" w:rsidP="00005430">
      <w:pPr>
        <w:widowControl w:val="0"/>
        <w:suppressAutoHyphens/>
        <w:autoSpaceDE w:val="0"/>
        <w:autoSpaceDN w:val="0"/>
        <w:adjustRightInd w:val="0"/>
        <w:ind w:left="426" w:hanging="426"/>
        <w:rPr>
          <w:kern w:val="2"/>
        </w:rPr>
      </w:pPr>
      <w:r>
        <w:rPr>
          <w:kern w:val="2"/>
        </w:rPr>
        <w:t>8</w:t>
      </w:r>
      <w:r w:rsidR="00340B8F">
        <w:rPr>
          <w:kern w:val="2"/>
        </w:rPr>
        <w:t xml:space="preserve">.   Wyboru </w:t>
      </w:r>
      <w:r w:rsidR="00BE4FED">
        <w:rPr>
          <w:kern w:val="2"/>
        </w:rPr>
        <w:t>W</w:t>
      </w:r>
      <w:r w:rsidR="00340B8F">
        <w:rPr>
          <w:kern w:val="2"/>
        </w:rPr>
        <w:t>ykonawcy  dokona komisja przetargowa  i w</w:t>
      </w:r>
      <w:r w:rsidR="00340B8F">
        <w:t xml:space="preserve">szystkim  uczestnikom postępowania  zostanie przesłana informacja zawierająca nazwę  i adres </w:t>
      </w:r>
      <w:r w:rsidR="00340B8F">
        <w:rPr>
          <w:kern w:val="2"/>
        </w:rPr>
        <w:t xml:space="preserve"> wybranego </w:t>
      </w:r>
      <w:r w:rsidR="00BE4FED">
        <w:rPr>
          <w:kern w:val="2"/>
        </w:rPr>
        <w:t>W</w:t>
      </w:r>
      <w:r w:rsidR="00340B8F">
        <w:rPr>
          <w:kern w:val="2"/>
        </w:rPr>
        <w:t xml:space="preserve">ykonawcy  oraz cenę.  Z wyłonionym  </w:t>
      </w:r>
      <w:r w:rsidR="0003704D">
        <w:rPr>
          <w:kern w:val="2"/>
        </w:rPr>
        <w:t>W</w:t>
      </w:r>
      <w:r w:rsidR="00340B8F">
        <w:rPr>
          <w:kern w:val="2"/>
        </w:rPr>
        <w:t xml:space="preserve">ykonawcą  zostanie  podpisana  stosowna  umowa. </w:t>
      </w:r>
    </w:p>
    <w:p w:rsidR="00340B8F" w:rsidRPr="009A3112" w:rsidRDefault="00340B8F" w:rsidP="00340B8F">
      <w:pPr>
        <w:widowControl w:val="0"/>
        <w:suppressAutoHyphens/>
        <w:autoSpaceDE w:val="0"/>
        <w:autoSpaceDN w:val="0"/>
        <w:adjustRightInd w:val="0"/>
        <w:rPr>
          <w:kern w:val="2"/>
          <w:sz w:val="16"/>
          <w:szCs w:val="16"/>
        </w:rPr>
      </w:pPr>
    </w:p>
    <w:p w:rsidR="00340B8F" w:rsidRDefault="007E6113" w:rsidP="00340B8F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9</w:t>
      </w:r>
      <w:r w:rsidR="00340B8F">
        <w:t>.   Dodatkowe  informacje  można  uzyskać  pod  numerem  tel. 56-687-13-79</w:t>
      </w:r>
    </w:p>
    <w:p w:rsidR="00340B8F" w:rsidRDefault="00340B8F" w:rsidP="00340B8F">
      <w:pPr>
        <w:ind w:left="426" w:hanging="426"/>
        <w:jc w:val="both"/>
      </w:pPr>
    </w:p>
    <w:p w:rsidR="00340B8F" w:rsidRDefault="00340B8F" w:rsidP="00340B8F">
      <w:pPr>
        <w:ind w:left="360"/>
        <w:jc w:val="both"/>
      </w:pPr>
    </w:p>
    <w:p w:rsidR="00E33814" w:rsidRPr="00221646" w:rsidRDefault="00E33814" w:rsidP="00E33814">
      <w:pPr>
        <w:ind w:left="360"/>
        <w:contextualSpacing/>
        <w:jc w:val="both"/>
        <w:rPr>
          <w:rFonts w:ascii="Arial" w:hAnsi="Arial" w:cs="Arial"/>
        </w:rPr>
      </w:pPr>
      <w:r>
        <w:t xml:space="preserve">                                                                                      </w:t>
      </w:r>
      <w:r w:rsidRPr="00221646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             </w:t>
      </w:r>
      <w:r w:rsidRPr="00221646">
        <w:rPr>
          <w:rFonts w:ascii="Arial" w:hAnsi="Arial" w:cs="Arial"/>
          <w:b/>
          <w:bCs/>
        </w:rPr>
        <w:t xml:space="preserve">  </w:t>
      </w:r>
      <w:r w:rsidRPr="00221646">
        <w:rPr>
          <w:rFonts w:ascii="Arial" w:hAnsi="Arial" w:cs="Arial"/>
        </w:rPr>
        <w:t xml:space="preserve">Kierownik </w:t>
      </w:r>
    </w:p>
    <w:p w:rsidR="00E33814" w:rsidRPr="00221646" w:rsidRDefault="00E33814" w:rsidP="00E33814">
      <w:pPr>
        <w:ind w:left="360"/>
        <w:contextualSpacing/>
        <w:jc w:val="both"/>
        <w:rPr>
          <w:rFonts w:ascii="Arial" w:hAnsi="Arial" w:cs="Arial"/>
        </w:rPr>
      </w:pPr>
      <w:r w:rsidRPr="00221646">
        <w:rPr>
          <w:rFonts w:ascii="Arial" w:hAnsi="Arial" w:cs="Arial"/>
        </w:rPr>
        <w:t xml:space="preserve">                                                                                      Zarządu Dróg Powiatowych   </w:t>
      </w:r>
    </w:p>
    <w:p w:rsidR="00340B8F" w:rsidRDefault="00E33814" w:rsidP="00E33814">
      <w:pPr>
        <w:ind w:left="5664"/>
        <w:contextualSpacing/>
        <w:jc w:val="both"/>
      </w:pPr>
      <w:r w:rsidRPr="00221646">
        <w:rPr>
          <w:rFonts w:ascii="Arial" w:hAnsi="Arial" w:cs="Arial"/>
        </w:rPr>
        <w:t xml:space="preserve">               Krzysztof   Bas</w:t>
      </w:r>
    </w:p>
    <w:p w:rsidR="00340B8F" w:rsidRDefault="00340B8F" w:rsidP="00340B8F">
      <w:pPr>
        <w:ind w:left="5670"/>
        <w:jc w:val="both"/>
        <w:rPr>
          <w:sz w:val="18"/>
          <w:szCs w:val="18"/>
        </w:rPr>
      </w:pPr>
    </w:p>
    <w:p w:rsidR="00E33814" w:rsidRDefault="00E33814" w:rsidP="00340B8F">
      <w:pPr>
        <w:ind w:left="5670"/>
        <w:jc w:val="both"/>
        <w:rPr>
          <w:sz w:val="18"/>
          <w:szCs w:val="18"/>
        </w:rPr>
      </w:pPr>
    </w:p>
    <w:p w:rsidR="00E33814" w:rsidRDefault="00E33814" w:rsidP="00340B8F">
      <w:pPr>
        <w:ind w:left="5670"/>
        <w:jc w:val="both"/>
        <w:rPr>
          <w:sz w:val="18"/>
          <w:szCs w:val="18"/>
        </w:rPr>
      </w:pPr>
    </w:p>
    <w:p w:rsidR="00E33814" w:rsidRDefault="00E33814" w:rsidP="00340B8F">
      <w:pPr>
        <w:ind w:left="5670"/>
        <w:jc w:val="both"/>
        <w:rPr>
          <w:sz w:val="18"/>
          <w:szCs w:val="18"/>
        </w:rPr>
      </w:pPr>
    </w:p>
    <w:p w:rsidR="00340B8F" w:rsidRDefault="00340B8F" w:rsidP="00340B8F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684300">
      <w:pPr>
        <w:ind w:left="6372" w:firstLine="708"/>
        <w:jc w:val="center"/>
      </w:pPr>
    </w:p>
    <w:p w:rsidR="00684300" w:rsidRDefault="00D93CD1" w:rsidP="00D93CD1">
      <w:pPr>
        <w:tabs>
          <w:tab w:val="left" w:pos="7588"/>
        </w:tabs>
        <w:ind w:left="6372" w:firstLine="708"/>
      </w:pPr>
      <w:r>
        <w:tab/>
      </w:r>
    </w:p>
    <w:p w:rsidR="00684300" w:rsidRDefault="00684300">
      <w:r>
        <w:lastRenderedPageBreak/>
        <w:t xml:space="preserve">Do:  Zarządu Dróg Powiatowych w Wąbrzeźnie                                                  Załącznik nr 1 </w:t>
      </w:r>
    </w:p>
    <w:p w:rsidR="00684300" w:rsidRDefault="00684300">
      <w:pPr>
        <w:widowControl w:val="0"/>
        <w:autoSpaceDE w:val="0"/>
        <w:autoSpaceDN w:val="0"/>
        <w:adjustRightInd w:val="0"/>
        <w:spacing w:line="120" w:lineRule="atLeast"/>
      </w:pPr>
      <w:r>
        <w:t xml:space="preserve">        87-200 Wąbrzeźno, ul.1 Maja 61, </w:t>
      </w:r>
    </w:p>
    <w:p w:rsidR="00684300" w:rsidRPr="00BA57A6" w:rsidRDefault="00684300">
      <w:pPr>
        <w:widowControl w:val="0"/>
        <w:autoSpaceDE w:val="0"/>
        <w:autoSpaceDN w:val="0"/>
        <w:adjustRightInd w:val="0"/>
        <w:spacing w:line="120" w:lineRule="atLeast"/>
      </w:pPr>
      <w:r>
        <w:t xml:space="preserve">        </w:t>
      </w:r>
      <w:r w:rsidRPr="00BA57A6">
        <w:t xml:space="preserve">tel./ faks 56 687 13 86 </w:t>
      </w:r>
    </w:p>
    <w:p w:rsidR="00684300" w:rsidRPr="00717D71" w:rsidRDefault="00684300">
      <w:pPr>
        <w:widowControl w:val="0"/>
        <w:autoSpaceDE w:val="0"/>
        <w:autoSpaceDN w:val="0"/>
        <w:adjustRightInd w:val="0"/>
        <w:rPr>
          <w:lang w:val="en-US"/>
        </w:rPr>
      </w:pPr>
      <w:r w:rsidRPr="00BA57A6">
        <w:t xml:space="preserve">        </w:t>
      </w:r>
      <w:r w:rsidRPr="00717D71">
        <w:rPr>
          <w:lang w:val="en-US"/>
        </w:rPr>
        <w:t xml:space="preserve">e-mail : </w:t>
      </w:r>
      <w:r w:rsidR="00CE1E46" w:rsidRPr="00717D71">
        <w:rPr>
          <w:bCs/>
          <w:lang w:val="en-US"/>
        </w:rPr>
        <w:t>zdp@wabrzezno.pl</w:t>
      </w:r>
      <w:r w:rsidRPr="00717D71">
        <w:rPr>
          <w:lang w:val="en-US"/>
        </w:rPr>
        <w:t xml:space="preserve">       </w:t>
      </w:r>
    </w:p>
    <w:p w:rsidR="00684300" w:rsidRPr="00717D71" w:rsidRDefault="00684300">
      <w:pPr>
        <w:jc w:val="right"/>
        <w:rPr>
          <w:lang w:val="en-US"/>
        </w:rPr>
      </w:pPr>
      <w:r w:rsidRPr="00717D71">
        <w:rPr>
          <w:lang w:val="en-US"/>
        </w:rPr>
        <w:t xml:space="preserve"> </w:t>
      </w:r>
    </w:p>
    <w:p w:rsidR="00684300" w:rsidRPr="00717D71" w:rsidRDefault="00684300">
      <w:pPr>
        <w:rPr>
          <w:lang w:val="en-US"/>
        </w:rPr>
      </w:pPr>
    </w:p>
    <w:p w:rsidR="00684300" w:rsidRDefault="00684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684300" w:rsidRDefault="00684300"/>
    <w:p w:rsidR="00684300" w:rsidRDefault="00684300">
      <w:pPr>
        <w:numPr>
          <w:ilvl w:val="0"/>
          <w:numId w:val="15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684300" w:rsidRDefault="00684300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684300" w:rsidRDefault="00684300">
      <w:pPr>
        <w:spacing w:line="360" w:lineRule="auto"/>
        <w:ind w:left="360"/>
      </w:pPr>
      <w:r>
        <w:t>NIP ______________________</w:t>
      </w:r>
    </w:p>
    <w:p w:rsidR="00684300" w:rsidRDefault="00684300">
      <w:pPr>
        <w:numPr>
          <w:ilvl w:val="0"/>
          <w:numId w:val="15"/>
        </w:numPr>
        <w:ind w:left="357" w:hanging="357"/>
        <w:rPr>
          <w:b/>
        </w:rPr>
      </w:pPr>
      <w:r>
        <w:t>Przedmiot zamówienia:  wykonanie i  dostawa  znaków  drogowych  określonych  w  zapytaniu ofertowym</w:t>
      </w:r>
      <w:r w:rsidR="006A40DD">
        <w:t>,</w:t>
      </w:r>
      <w:r>
        <w:t xml:space="preserve"> zgodnych  z rozporządzeniem Ministra Infrastruktury  z  dnia 3 lipca 2003r. w sprawie szczegółowych warunków  technicznych dla znaków i sygnałów  drogowych oraz urządzeń  bezpieczeństwa  </w:t>
      </w:r>
      <w:r w:rsidR="006A40DD">
        <w:t xml:space="preserve">ruchu </w:t>
      </w:r>
      <w:r>
        <w:t>drogowego i  warunków ich  umieszczania na drogach.</w:t>
      </w:r>
    </w:p>
    <w:p w:rsidR="00684300" w:rsidRDefault="00684300">
      <w:pPr>
        <w:ind w:left="357"/>
        <w:rPr>
          <w:b/>
        </w:rPr>
      </w:pPr>
      <w:r>
        <w:t xml:space="preserve">(Załącznik do nr 220, poz.2181 z dnia 23 grudnia 2003r. z </w:t>
      </w:r>
      <w:proofErr w:type="spellStart"/>
      <w:r>
        <w:t>późn</w:t>
      </w:r>
      <w:proofErr w:type="spellEnd"/>
      <w:r>
        <w:t xml:space="preserve">.  zm.) </w:t>
      </w:r>
      <w:r>
        <w:tab/>
      </w:r>
    </w:p>
    <w:p w:rsidR="00684300" w:rsidRDefault="00684300">
      <w:pPr>
        <w:ind w:left="357"/>
        <w:rPr>
          <w:b/>
        </w:rPr>
      </w:pPr>
      <w:r>
        <w:tab/>
      </w:r>
    </w:p>
    <w:p w:rsidR="00684300" w:rsidRDefault="00684300">
      <w:pPr>
        <w:pStyle w:val="Tekstpodstawowywcity"/>
      </w:pPr>
      <w:r>
        <w:t xml:space="preserve"> 3.  Składam  ofertę  na  wykonanie  znaków  drogowych  średnich, na podkładzie  stalowym ocynkowanym z podwójnie giętą krawędzią  na  całym obwodzie – bez wycięć, nacięć i przewężeń  na  narożnikach, </w:t>
      </w:r>
      <w:r w:rsidR="007914BC">
        <w:t xml:space="preserve">jak również </w:t>
      </w:r>
      <w:r w:rsidR="008F0836">
        <w:t xml:space="preserve">lustra drogowego  </w:t>
      </w:r>
      <w:r w:rsidR="008F0836">
        <w:rPr>
          <w:rFonts w:ascii="Calibri" w:hAnsi="Calibri"/>
        </w:rPr>
        <w:t>Ø</w:t>
      </w:r>
      <w:r w:rsidR="008F0836">
        <w:t xml:space="preserve"> 800, </w:t>
      </w:r>
      <w:r w:rsidR="007914BC">
        <w:t xml:space="preserve">obejm i słupków do </w:t>
      </w:r>
      <w:r w:rsidR="003E14E0">
        <w:t xml:space="preserve">znaków </w:t>
      </w:r>
      <w:r w:rsidR="007914BC">
        <w:t xml:space="preserve"> </w:t>
      </w:r>
      <w:r>
        <w:t>wg  załączonych  cen jednostkowych  -zał. nr 2.</w:t>
      </w:r>
    </w:p>
    <w:p w:rsidR="00684300" w:rsidRDefault="00684300"/>
    <w:p w:rsidR="00684300" w:rsidRDefault="00684300">
      <w:r>
        <w:t>4.</w:t>
      </w:r>
      <w:r>
        <w:rPr>
          <w:sz w:val="28"/>
        </w:rPr>
        <w:t xml:space="preserve">  </w:t>
      </w:r>
      <w:r>
        <w:t>Deklaruję ponadto:</w:t>
      </w:r>
    </w:p>
    <w:p w:rsidR="00684300" w:rsidRDefault="00684300">
      <w:pPr>
        <w:numPr>
          <w:ilvl w:val="1"/>
          <w:numId w:val="1"/>
        </w:numPr>
        <w:tabs>
          <w:tab w:val="clear" w:pos="624"/>
          <w:tab w:val="left" w:pos="567"/>
        </w:tabs>
        <w:ind w:left="284" w:firstLine="0"/>
      </w:pPr>
      <w:r>
        <w:t xml:space="preserve">termin  wykonania  zamówienia:  do </w:t>
      </w:r>
      <w:r w:rsidRPr="00362819">
        <w:t>1</w:t>
      </w:r>
      <w:r w:rsidR="00E34B7A" w:rsidRPr="00362819">
        <w:t>5</w:t>
      </w:r>
      <w:r w:rsidRPr="00362819">
        <w:t>.12.201</w:t>
      </w:r>
      <w:r w:rsidR="00F64F5B" w:rsidRPr="00362819">
        <w:t>6</w:t>
      </w:r>
      <w:r w:rsidRPr="00362819">
        <w:t>r.  – sukcesywnie</w:t>
      </w:r>
      <w:r>
        <w:t xml:space="preserve"> w miarę  potrzeb.                                                                                   b) warunki  płatności:  21 dni od  daty otrzymania faktury,  </w:t>
      </w:r>
    </w:p>
    <w:p w:rsidR="00107636" w:rsidRDefault="00107636" w:rsidP="00107636">
      <w:pPr>
        <w:tabs>
          <w:tab w:val="left" w:pos="567"/>
        </w:tabs>
        <w:ind w:left="284"/>
      </w:pPr>
      <w:r>
        <w:t xml:space="preserve">c)  udzielenie Zamawiającemu  </w:t>
      </w:r>
      <w:r w:rsidR="00A37946">
        <w:t xml:space="preserve">...... </w:t>
      </w:r>
      <w:r>
        <w:t xml:space="preserve"> miesięcznej gwarancji na </w:t>
      </w:r>
      <w:r w:rsidR="000E2598">
        <w:t>dostarczone</w:t>
      </w:r>
      <w:r>
        <w:t xml:space="preserve">  znaki drogowe</w:t>
      </w:r>
      <w:r w:rsidR="000E2598">
        <w:t>,</w:t>
      </w:r>
    </w:p>
    <w:p w:rsidR="00684300" w:rsidRDefault="00107636">
      <w:pPr>
        <w:ind w:left="284"/>
      </w:pPr>
      <w:r>
        <w:t>d</w:t>
      </w:r>
      <w:r w:rsidR="00684300">
        <w:t xml:space="preserve">) akceptację  </w:t>
      </w:r>
      <w:r w:rsidR="00B36302">
        <w:t>projekt</w:t>
      </w:r>
      <w:r w:rsidR="00684300">
        <w:t xml:space="preserve">  umowy dołączonej do zapytania ofertowego.</w:t>
      </w:r>
    </w:p>
    <w:p w:rsidR="00684300" w:rsidRDefault="00684300">
      <w:pPr>
        <w:ind w:left="284"/>
      </w:pPr>
    </w:p>
    <w:p w:rsidR="00684300" w:rsidRDefault="00684300">
      <w:pPr>
        <w:numPr>
          <w:ilvl w:val="0"/>
          <w:numId w:val="16"/>
        </w:numPr>
      </w:pPr>
      <w:r>
        <w:t>Oświadczam, że:</w:t>
      </w:r>
    </w:p>
    <w:p w:rsidR="00684300" w:rsidRDefault="00684300">
      <w:pPr>
        <w:ind w:left="567" w:hanging="227"/>
        <w:jc w:val="both"/>
      </w:pPr>
      <w:r>
        <w:t>a) zapoznałem/łam się z opisem przedmiotu zamówienia i nie wnoszę do niego                                    zastrzeżeń,</w:t>
      </w:r>
    </w:p>
    <w:p w:rsidR="00684300" w:rsidRDefault="00684300">
      <w:pPr>
        <w:tabs>
          <w:tab w:val="left" w:pos="284"/>
        </w:tabs>
        <w:ind w:left="567" w:hanging="567"/>
      </w:pPr>
      <w:r>
        <w:t xml:space="preserve">      b)  w razie wybrania naszej oferty zobowiązujemy się do realizacji przedmiotu                                          zamówienia    na warunkach określonych w </w:t>
      </w:r>
      <w:proofErr w:type="spellStart"/>
      <w:r>
        <w:t>pkt</w:t>
      </w:r>
      <w:proofErr w:type="spellEnd"/>
      <w:r>
        <w:t xml:space="preserve">  3 i 4</w:t>
      </w:r>
    </w:p>
    <w:p w:rsidR="00684300" w:rsidRDefault="00684300">
      <w:pPr>
        <w:spacing w:line="360" w:lineRule="auto"/>
      </w:pPr>
    </w:p>
    <w:p w:rsidR="00684300" w:rsidRDefault="00684300">
      <w:pPr>
        <w:spacing w:line="360" w:lineRule="auto"/>
      </w:pPr>
    </w:p>
    <w:p w:rsidR="00684300" w:rsidRDefault="00684300">
      <w:pPr>
        <w:spacing w:line="360" w:lineRule="auto"/>
      </w:pPr>
    </w:p>
    <w:p w:rsidR="00684300" w:rsidRDefault="00684300">
      <w:pPr>
        <w:spacing w:line="360" w:lineRule="auto"/>
      </w:pPr>
    </w:p>
    <w:p w:rsidR="00684300" w:rsidRDefault="00684300">
      <w:pPr>
        <w:spacing w:line="360" w:lineRule="auto"/>
        <w:ind w:left="4248" w:firstLine="708"/>
      </w:pPr>
      <w:r>
        <w:t xml:space="preserve">   ______________________________</w:t>
      </w:r>
    </w:p>
    <w:p w:rsidR="00684300" w:rsidRDefault="006843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(podpis osoby uprawnionej)</w:t>
      </w:r>
    </w:p>
    <w:p w:rsidR="00684300" w:rsidRDefault="00684300">
      <w:pPr>
        <w:spacing w:line="360" w:lineRule="auto"/>
      </w:pPr>
    </w:p>
    <w:p w:rsidR="00E34B7A" w:rsidRDefault="00E34B7A" w:rsidP="00E34B7A">
      <w:pPr>
        <w:spacing w:line="360" w:lineRule="auto"/>
      </w:pPr>
    </w:p>
    <w:p w:rsidR="00E33814" w:rsidRDefault="00684300" w:rsidP="00E34B7A">
      <w:pPr>
        <w:spacing w:line="360" w:lineRule="auto"/>
        <w:rPr>
          <w:sz w:val="28"/>
        </w:rPr>
      </w:pPr>
      <w:r w:rsidRPr="002476D3">
        <w:rPr>
          <w:sz w:val="20"/>
          <w:szCs w:val="20"/>
        </w:rPr>
        <w:t>____________________, dnia ____________</w:t>
      </w:r>
      <w:r>
        <w:rPr>
          <w:sz w:val="28"/>
        </w:rPr>
        <w:t xml:space="preserve">   </w:t>
      </w:r>
    </w:p>
    <w:p w:rsidR="00EB2709" w:rsidRDefault="00684300" w:rsidP="00E34B7A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EB2709" w:rsidRDefault="00684300">
      <w:pPr>
        <w:jc w:val="right"/>
        <w:rPr>
          <w:sz w:val="28"/>
        </w:rPr>
      </w:pPr>
      <w:r>
        <w:rPr>
          <w:sz w:val="28"/>
        </w:rPr>
        <w:t xml:space="preserve">                           </w:t>
      </w:r>
    </w:p>
    <w:p w:rsidR="00684300" w:rsidRDefault="00684300" w:rsidP="00EB2709">
      <w:pPr>
        <w:jc w:val="right"/>
        <w:rPr>
          <w:sz w:val="28"/>
        </w:rPr>
      </w:pPr>
      <w:r>
        <w:rPr>
          <w:sz w:val="28"/>
        </w:rPr>
        <w:lastRenderedPageBreak/>
        <w:t xml:space="preserve">        </w:t>
      </w:r>
      <w:r>
        <w:t xml:space="preserve">Załącznik nr 2 </w:t>
      </w:r>
      <w:r>
        <w:rPr>
          <w:sz w:val="28"/>
        </w:rPr>
        <w:t xml:space="preserve">       </w:t>
      </w:r>
    </w:p>
    <w:p w:rsidR="00684300" w:rsidRDefault="00684300" w:rsidP="001148F4">
      <w:pPr>
        <w:ind w:left="748" w:hanging="748"/>
        <w:rPr>
          <w:b/>
          <w:sz w:val="32"/>
        </w:rPr>
      </w:pPr>
      <w:r>
        <w:t xml:space="preserve">                                                          </w:t>
      </w:r>
      <w:r>
        <w:rPr>
          <w:b/>
          <w:sz w:val="32"/>
          <w:szCs w:val="32"/>
          <w:lang w:val="de-DE"/>
        </w:rPr>
        <w:t>O F E R T A</w:t>
      </w:r>
    </w:p>
    <w:p w:rsidR="00684300" w:rsidRPr="00E34B7A" w:rsidRDefault="00684300">
      <w:pPr>
        <w:spacing w:line="120" w:lineRule="atLeast"/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  ( pieczęć  firmy)</w:t>
      </w:r>
      <w:r>
        <w:rPr>
          <w:b/>
          <w:sz w:val="28"/>
        </w:rPr>
        <w:t xml:space="preserve">                                                              </w:t>
      </w:r>
      <w:r w:rsidR="00E34B7A">
        <w:rPr>
          <w:b/>
          <w:sz w:val="28"/>
        </w:rPr>
        <w:t xml:space="preserve">     </w:t>
      </w:r>
      <w:r>
        <w:rPr>
          <w:b/>
          <w:sz w:val="28"/>
        </w:rPr>
        <w:t xml:space="preserve"> </w:t>
      </w:r>
      <w:r w:rsidRPr="00E34B7A">
        <w:rPr>
          <w:b/>
          <w:sz w:val="22"/>
          <w:szCs w:val="22"/>
        </w:rPr>
        <w:t>Zarząd Dróg Powiatowych</w:t>
      </w:r>
    </w:p>
    <w:p w:rsidR="00684300" w:rsidRDefault="00684300">
      <w:pPr>
        <w:spacing w:line="120" w:lineRule="atLeast"/>
        <w:jc w:val="both"/>
        <w:rPr>
          <w:b/>
          <w:i/>
          <w:sz w:val="22"/>
          <w:szCs w:val="22"/>
        </w:rPr>
      </w:pPr>
      <w:r w:rsidRPr="00E34B7A">
        <w:rPr>
          <w:b/>
          <w:sz w:val="22"/>
          <w:szCs w:val="22"/>
        </w:rPr>
        <w:t xml:space="preserve">                                                                                          </w:t>
      </w:r>
      <w:r w:rsidR="00E34B7A">
        <w:rPr>
          <w:b/>
          <w:sz w:val="22"/>
          <w:szCs w:val="22"/>
        </w:rPr>
        <w:t xml:space="preserve">         </w:t>
      </w:r>
      <w:r w:rsidRPr="00E34B7A">
        <w:rPr>
          <w:b/>
          <w:sz w:val="22"/>
          <w:szCs w:val="22"/>
        </w:rPr>
        <w:t xml:space="preserve">       </w:t>
      </w:r>
      <w:r w:rsidR="00D42E50">
        <w:rPr>
          <w:b/>
          <w:sz w:val="22"/>
          <w:szCs w:val="22"/>
        </w:rPr>
        <w:t xml:space="preserve">     </w:t>
      </w:r>
      <w:r w:rsidRPr="00E34B7A">
        <w:rPr>
          <w:b/>
          <w:sz w:val="22"/>
          <w:szCs w:val="22"/>
        </w:rPr>
        <w:t>Wąbrzeźno ul. 1-go Maja 61</w:t>
      </w:r>
    </w:p>
    <w:p w:rsidR="001148F4" w:rsidRPr="00E34B7A" w:rsidRDefault="001148F4">
      <w:pPr>
        <w:spacing w:line="120" w:lineRule="atLeast"/>
        <w:jc w:val="both"/>
        <w:rPr>
          <w:b/>
          <w:i/>
          <w:sz w:val="22"/>
          <w:szCs w:val="22"/>
        </w:rPr>
      </w:pPr>
    </w:p>
    <w:tbl>
      <w:tblPr>
        <w:tblW w:w="9233" w:type="dxa"/>
        <w:tblBorders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3196"/>
        <w:gridCol w:w="850"/>
        <w:gridCol w:w="1701"/>
        <w:gridCol w:w="794"/>
        <w:gridCol w:w="2132"/>
      </w:tblGrid>
      <w:tr w:rsidR="00B770D9" w:rsidRPr="00E34B7A" w:rsidTr="00362819">
        <w:trPr>
          <w:trHeight w:val="452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Wyszczególnienie</w:t>
            </w:r>
          </w:p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Jedn.</w:t>
            </w:r>
          </w:p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Cena  netto</w:t>
            </w:r>
          </w:p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VAT</w:t>
            </w:r>
          </w:p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Cena  brutto</w:t>
            </w:r>
          </w:p>
        </w:tc>
      </w:tr>
      <w:tr w:rsidR="00B770D9" w:rsidRPr="00E34B7A" w:rsidTr="00323721">
        <w:trPr>
          <w:trHeight w:val="463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B770D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 w:rsidP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 w:rsidP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 w:rsidP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99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A–7     </w:t>
            </w:r>
            <w:r w:rsidRPr="00E34B7A">
              <w:rPr>
                <w:sz w:val="22"/>
                <w:szCs w:val="22"/>
              </w:rPr>
              <w:t>(2-ga 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379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14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B–2     </w:t>
            </w:r>
            <w:r w:rsidRPr="00E34B7A">
              <w:rPr>
                <w:sz w:val="22"/>
                <w:szCs w:val="22"/>
              </w:rPr>
              <w:t>(2-ga 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50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B–20   </w:t>
            </w:r>
            <w:r w:rsidRPr="00E34B7A">
              <w:rPr>
                <w:sz w:val="22"/>
                <w:szCs w:val="22"/>
              </w:rPr>
              <w:t>(2-ga 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72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366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  <w:p w:rsidR="00B770D9" w:rsidRPr="00E34B7A" w:rsidRDefault="00B770D9" w:rsidP="00EB270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D-15   </w:t>
            </w:r>
            <w:r w:rsidRPr="00E34B7A">
              <w:rPr>
                <w:sz w:val="22"/>
                <w:szCs w:val="22"/>
              </w:rPr>
              <w:t>(mini)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02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24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D–6, D–6 a </w:t>
            </w:r>
            <w:r w:rsidRPr="00E34B7A">
              <w:rPr>
                <w:sz w:val="22"/>
                <w:szCs w:val="22"/>
              </w:rPr>
              <w:t>(2-ga 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60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D–42, D–43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</w:tr>
      <w:tr w:rsidR="00B770D9" w:rsidRPr="00E34B7A" w:rsidTr="00323721">
        <w:trPr>
          <w:trHeight w:val="482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11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E– </w:t>
            </w:r>
            <w:r w:rsidRPr="00E34B7A">
              <w:rPr>
                <w:sz w:val="22"/>
                <w:szCs w:val="22"/>
              </w:rPr>
              <w:t>jednostronne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 m²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</w:tr>
      <w:tr w:rsidR="00B770D9" w:rsidRPr="00E34B7A" w:rsidTr="00323721">
        <w:trPr>
          <w:trHeight w:val="390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12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G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 w:rsidP="00D42E50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 xml:space="preserve">1 </w:t>
            </w:r>
            <w:r w:rsidR="00D42E50" w:rsidRPr="00E34B7A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</w:tr>
      <w:tr w:rsidR="00B770D9" w:rsidRPr="00E34B7A" w:rsidTr="00323721">
        <w:trPr>
          <w:trHeight w:val="412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13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T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4248FF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 m²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  <w:lang w:val="de-DE"/>
              </w:rPr>
            </w:pPr>
          </w:p>
        </w:tc>
      </w:tr>
      <w:tr w:rsidR="00B770D9" w:rsidRPr="00E34B7A" w:rsidTr="00323721">
        <w:trPr>
          <w:trHeight w:val="434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U–20 (a i b)  </w:t>
            </w:r>
            <w:r w:rsidRPr="00E34B7A">
              <w:rPr>
                <w:sz w:val="22"/>
                <w:szCs w:val="22"/>
              </w:rPr>
              <w:t>(1-sza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>1 m²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485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 xml:space="preserve">  15  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U–3  (c i d)  </w:t>
            </w:r>
            <w:r w:rsidRPr="00E34B7A">
              <w:rPr>
                <w:sz w:val="22"/>
                <w:szCs w:val="22"/>
              </w:rPr>
              <w:t>(1-sza generacja)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D42E50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1 </w:t>
            </w:r>
            <w:r w:rsidR="00D42E50" w:rsidRPr="00E34B7A"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 w:rsidP="00694C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B770D9" w:rsidRPr="00E34B7A" w:rsidTr="00323721">
        <w:trPr>
          <w:trHeight w:val="365"/>
        </w:trPr>
        <w:tc>
          <w:tcPr>
            <w:tcW w:w="560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b/>
                <w:sz w:val="22"/>
                <w:szCs w:val="22"/>
                <w:lang w:val="de-DE"/>
              </w:rPr>
            </w:pPr>
          </w:p>
          <w:p w:rsidR="00B770D9" w:rsidRPr="00E34B7A" w:rsidRDefault="00B770D9">
            <w:pPr>
              <w:rPr>
                <w:b/>
                <w:sz w:val="22"/>
                <w:szCs w:val="22"/>
                <w:lang w:val="de-DE"/>
              </w:rPr>
            </w:pPr>
            <w:r w:rsidRPr="00E34B7A">
              <w:rPr>
                <w:b/>
                <w:sz w:val="22"/>
                <w:szCs w:val="22"/>
                <w:lang w:val="de-DE"/>
              </w:rPr>
              <w:t xml:space="preserve">  16 </w:t>
            </w:r>
          </w:p>
        </w:tc>
        <w:tc>
          <w:tcPr>
            <w:tcW w:w="3196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</w:p>
          <w:p w:rsidR="00B770D9" w:rsidRPr="00E34B7A" w:rsidRDefault="00B770D9" w:rsidP="00CE4B07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U–3  (a , b ) 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770D9" w:rsidRPr="00E34B7A" w:rsidRDefault="00B770D9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B770D9" w:rsidRPr="00E34B7A" w:rsidRDefault="00B770D9" w:rsidP="00BA57A6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1 </w:t>
            </w:r>
            <w:r w:rsidR="00BA57A6">
              <w:rPr>
                <w:b/>
                <w:sz w:val="22"/>
                <w:szCs w:val="22"/>
              </w:rPr>
              <w:t>szt</w:t>
            </w:r>
            <w:r w:rsidR="00D93C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</w:tcBorders>
          </w:tcPr>
          <w:p w:rsidR="00B770D9" w:rsidRPr="00E34B7A" w:rsidRDefault="00B770D9">
            <w:pPr>
              <w:rPr>
                <w:sz w:val="22"/>
                <w:szCs w:val="22"/>
              </w:rPr>
            </w:pPr>
          </w:p>
        </w:tc>
      </w:tr>
      <w:tr w:rsidR="006F278E" w:rsidRPr="00E34B7A" w:rsidTr="00323721">
        <w:trPr>
          <w:trHeight w:val="528"/>
        </w:trPr>
        <w:tc>
          <w:tcPr>
            <w:tcW w:w="560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E3340D">
            <w:pPr>
              <w:jc w:val="center"/>
              <w:rPr>
                <w:b/>
                <w:sz w:val="22"/>
                <w:szCs w:val="22"/>
              </w:rPr>
            </w:pPr>
          </w:p>
          <w:p w:rsidR="006F278E" w:rsidRPr="00E34B7A" w:rsidRDefault="006F278E" w:rsidP="00E3340D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196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6F278E">
            <w:pPr>
              <w:jc w:val="both"/>
              <w:rPr>
                <w:b/>
                <w:sz w:val="22"/>
                <w:szCs w:val="22"/>
              </w:rPr>
            </w:pPr>
          </w:p>
          <w:p w:rsidR="006F278E" w:rsidRPr="00E34B7A" w:rsidRDefault="008B51FD" w:rsidP="006F278E">
            <w:pPr>
              <w:pStyle w:val="Tekstpodstawowy"/>
              <w:ind w:left="7" w:hanging="7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Obejmy  do znaków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6F278E" w:rsidRPr="00E34B7A" w:rsidRDefault="006F278E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694C02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>
            <w:pPr>
              <w:rPr>
                <w:sz w:val="22"/>
                <w:szCs w:val="22"/>
              </w:rPr>
            </w:pPr>
          </w:p>
        </w:tc>
      </w:tr>
      <w:tr w:rsidR="006F278E" w:rsidRPr="00E34B7A" w:rsidTr="00323721">
        <w:trPr>
          <w:trHeight w:val="572"/>
        </w:trPr>
        <w:tc>
          <w:tcPr>
            <w:tcW w:w="560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E3340D">
            <w:pPr>
              <w:jc w:val="center"/>
              <w:rPr>
                <w:b/>
                <w:sz w:val="22"/>
                <w:szCs w:val="22"/>
              </w:rPr>
            </w:pPr>
          </w:p>
          <w:p w:rsidR="006F278E" w:rsidRPr="00E34B7A" w:rsidRDefault="006F278E" w:rsidP="00E3340D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196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CE4B07">
            <w:pPr>
              <w:rPr>
                <w:b/>
                <w:sz w:val="22"/>
                <w:szCs w:val="22"/>
              </w:rPr>
            </w:pPr>
          </w:p>
          <w:p w:rsidR="006F278E" w:rsidRPr="00E34B7A" w:rsidRDefault="008B51FD" w:rsidP="00323721">
            <w:pPr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Słupki do  tablic  drogowych  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6F278E" w:rsidRPr="00E34B7A" w:rsidRDefault="006F278E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 w:rsidP="00694C02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bottom w:val="double" w:sz="4" w:space="0" w:color="auto"/>
            </w:tcBorders>
          </w:tcPr>
          <w:p w:rsidR="006F278E" w:rsidRPr="00E34B7A" w:rsidRDefault="006F278E">
            <w:pPr>
              <w:rPr>
                <w:sz w:val="22"/>
                <w:szCs w:val="22"/>
              </w:rPr>
            </w:pPr>
          </w:p>
        </w:tc>
      </w:tr>
      <w:tr w:rsidR="008B51FD" w:rsidRPr="00E34B7A" w:rsidTr="00323721">
        <w:trPr>
          <w:trHeight w:val="530"/>
        </w:trPr>
        <w:tc>
          <w:tcPr>
            <w:tcW w:w="560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 w:rsidP="00694C02">
            <w:pPr>
              <w:jc w:val="center"/>
              <w:rPr>
                <w:b/>
                <w:sz w:val="22"/>
                <w:szCs w:val="22"/>
              </w:rPr>
            </w:pPr>
          </w:p>
          <w:p w:rsidR="008B51FD" w:rsidRPr="00E34B7A" w:rsidRDefault="008B51FD" w:rsidP="006F278E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196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 w:rsidP="0031709F">
            <w:pPr>
              <w:jc w:val="both"/>
              <w:rPr>
                <w:b/>
                <w:sz w:val="22"/>
                <w:szCs w:val="22"/>
              </w:rPr>
            </w:pPr>
          </w:p>
          <w:p w:rsidR="008B51FD" w:rsidRPr="00E34B7A" w:rsidRDefault="008B51FD" w:rsidP="0031709F">
            <w:pPr>
              <w:pStyle w:val="Tekstpodstawowy"/>
              <w:ind w:left="7" w:hanging="7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 xml:space="preserve">Lustro  drogowe  </w:t>
            </w:r>
            <w:r w:rsidRPr="00E34B7A">
              <w:rPr>
                <w:rFonts w:ascii="Calibri" w:hAnsi="Calibri"/>
                <w:b/>
                <w:sz w:val="22"/>
                <w:szCs w:val="22"/>
              </w:rPr>
              <w:t>Ø</w:t>
            </w:r>
            <w:r w:rsidRPr="00E34B7A">
              <w:rPr>
                <w:b/>
                <w:sz w:val="22"/>
                <w:szCs w:val="22"/>
              </w:rPr>
              <w:t xml:space="preserve">  800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8B51FD" w:rsidRPr="00E34B7A" w:rsidRDefault="008B51FD" w:rsidP="00CE4B07">
            <w:pPr>
              <w:jc w:val="center"/>
              <w:rPr>
                <w:b/>
                <w:sz w:val="22"/>
                <w:szCs w:val="22"/>
              </w:rPr>
            </w:pPr>
            <w:r w:rsidRPr="00E34B7A">
              <w:rPr>
                <w:b/>
                <w:sz w:val="22"/>
                <w:szCs w:val="22"/>
              </w:rPr>
              <w:t>1 szt.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 w:rsidP="00694C02">
            <w:pPr>
              <w:rPr>
                <w:sz w:val="22"/>
                <w:szCs w:val="22"/>
              </w:rPr>
            </w:pPr>
          </w:p>
          <w:p w:rsidR="008B51FD" w:rsidRPr="00E34B7A" w:rsidRDefault="008B51FD" w:rsidP="00694C02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</w:tcBorders>
          </w:tcPr>
          <w:p w:rsidR="008B51FD" w:rsidRPr="00E34B7A" w:rsidRDefault="008B51FD">
            <w:pPr>
              <w:rPr>
                <w:sz w:val="22"/>
                <w:szCs w:val="22"/>
              </w:rPr>
            </w:pPr>
          </w:p>
        </w:tc>
      </w:tr>
      <w:tr w:rsidR="008B51FD" w:rsidRPr="00E34B7A" w:rsidTr="001C21C5">
        <w:trPr>
          <w:trHeight w:val="545"/>
        </w:trPr>
        <w:tc>
          <w:tcPr>
            <w:tcW w:w="560" w:type="dxa"/>
            <w:tcBorders>
              <w:top w:val="single" w:sz="4" w:space="0" w:color="auto"/>
            </w:tcBorders>
          </w:tcPr>
          <w:p w:rsidR="008B51FD" w:rsidRDefault="008B51FD" w:rsidP="006F278E">
            <w:pPr>
              <w:jc w:val="center"/>
              <w:rPr>
                <w:b/>
                <w:sz w:val="22"/>
                <w:szCs w:val="22"/>
              </w:rPr>
            </w:pPr>
          </w:p>
          <w:p w:rsidR="008B51FD" w:rsidRPr="00E34B7A" w:rsidRDefault="008B51FD" w:rsidP="006F27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8B51FD" w:rsidRDefault="008B51FD" w:rsidP="001C21C5">
            <w:pPr>
              <w:rPr>
                <w:b/>
              </w:rPr>
            </w:pPr>
            <w:r w:rsidRPr="00F91BB9">
              <w:rPr>
                <w:b/>
              </w:rPr>
              <w:t>Barier</w:t>
            </w:r>
            <w:r w:rsidR="001148F4">
              <w:rPr>
                <w:b/>
              </w:rPr>
              <w:t>a</w:t>
            </w:r>
            <w:r w:rsidRPr="00F91BB9">
              <w:rPr>
                <w:b/>
              </w:rPr>
              <w:t xml:space="preserve">  </w:t>
            </w:r>
            <w:r w:rsidRPr="00C340D5">
              <w:rPr>
                <w:b/>
              </w:rPr>
              <w:t>dla pieszych</w:t>
            </w:r>
            <w:r>
              <w:rPr>
                <w:b/>
              </w:rPr>
              <w:t xml:space="preserve"> </w:t>
            </w:r>
          </w:p>
          <w:p w:rsidR="008B51FD" w:rsidRPr="00E34B7A" w:rsidRDefault="008B51FD" w:rsidP="001C21C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typu „A”      l = 2mb. </w:t>
            </w:r>
            <w:r w:rsidRPr="00C340D5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51FD" w:rsidRDefault="008B51FD" w:rsidP="00CE4B07">
            <w:pPr>
              <w:jc w:val="center"/>
              <w:rPr>
                <w:b/>
                <w:sz w:val="22"/>
                <w:szCs w:val="22"/>
              </w:rPr>
            </w:pPr>
          </w:p>
          <w:p w:rsidR="008B51FD" w:rsidRPr="00C340D5" w:rsidRDefault="008B51FD" w:rsidP="001C21C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340D5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51FD" w:rsidRPr="00E34B7A" w:rsidRDefault="008B51FD" w:rsidP="00694C02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8B51FD" w:rsidRPr="00E34B7A" w:rsidRDefault="008B51FD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8B51FD" w:rsidRPr="00E34B7A" w:rsidRDefault="008B51FD">
            <w:pPr>
              <w:rPr>
                <w:sz w:val="22"/>
                <w:szCs w:val="22"/>
              </w:rPr>
            </w:pPr>
          </w:p>
        </w:tc>
      </w:tr>
    </w:tbl>
    <w:p w:rsidR="00EB2709" w:rsidRDefault="00684300" w:rsidP="001148F4">
      <w:pPr>
        <w:tabs>
          <w:tab w:val="right" w:pos="9071"/>
        </w:tabs>
        <w:spacing w:line="120" w:lineRule="atLeast"/>
        <w:ind w:left="4678" w:hanging="4678"/>
        <w:jc w:val="both"/>
        <w:rPr>
          <w:b/>
          <w:sz w:val="22"/>
          <w:szCs w:val="22"/>
        </w:rPr>
      </w:pPr>
      <w:r w:rsidRPr="00E34B7A"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="002476D3" w:rsidRPr="00E34B7A">
        <w:rPr>
          <w:b/>
          <w:sz w:val="22"/>
          <w:szCs w:val="22"/>
        </w:rPr>
        <w:t xml:space="preserve">      </w:t>
      </w:r>
      <w:r w:rsidR="001148F4">
        <w:rPr>
          <w:b/>
          <w:sz w:val="22"/>
          <w:szCs w:val="22"/>
        </w:rPr>
        <w:tab/>
      </w:r>
    </w:p>
    <w:p w:rsidR="001148F4" w:rsidRDefault="001148F4" w:rsidP="001148F4">
      <w:pPr>
        <w:tabs>
          <w:tab w:val="right" w:pos="9071"/>
        </w:tabs>
        <w:spacing w:line="120" w:lineRule="atLeast"/>
        <w:ind w:left="4678" w:hanging="4678"/>
        <w:jc w:val="both"/>
        <w:rPr>
          <w:b/>
          <w:sz w:val="22"/>
          <w:szCs w:val="22"/>
        </w:rPr>
      </w:pPr>
    </w:p>
    <w:p w:rsidR="00684300" w:rsidRDefault="00EB2709" w:rsidP="002476D3">
      <w:pPr>
        <w:spacing w:line="120" w:lineRule="atLeast"/>
        <w:ind w:left="4678" w:hanging="4678"/>
        <w:jc w:val="both"/>
        <w:rPr>
          <w:bCs/>
          <w:sz w:val="20"/>
        </w:rPr>
      </w:pPr>
      <w:r>
        <w:rPr>
          <w:b/>
          <w:sz w:val="32"/>
        </w:rPr>
        <w:t xml:space="preserve">                                                           </w:t>
      </w:r>
      <w:r w:rsidR="00684300">
        <w:rPr>
          <w:bCs/>
          <w:sz w:val="20"/>
        </w:rPr>
        <w:t>……………</w:t>
      </w:r>
      <w:r w:rsidR="002476D3">
        <w:rPr>
          <w:bCs/>
          <w:sz w:val="20"/>
        </w:rPr>
        <w:t>………………………………………</w:t>
      </w:r>
      <w:r w:rsidR="00684300">
        <w:rPr>
          <w:bCs/>
          <w:sz w:val="20"/>
        </w:rPr>
        <w:t xml:space="preserve">        </w:t>
      </w:r>
    </w:p>
    <w:p w:rsidR="008B42D1" w:rsidRDefault="00684300" w:rsidP="001148F4">
      <w:pPr>
        <w:spacing w:line="120" w:lineRule="atLeast"/>
        <w:ind w:left="6171" w:hanging="6171"/>
        <w:jc w:val="both"/>
        <w:rPr>
          <w:bCs/>
          <w:sz w:val="20"/>
        </w:rPr>
      </w:pPr>
      <w:r>
        <w:rPr>
          <w:bCs/>
          <w:sz w:val="20"/>
        </w:rPr>
        <w:t xml:space="preserve">                                                                                            (Podpis upełnomocnionego przedstawiciela)</w:t>
      </w:r>
    </w:p>
    <w:p w:rsidR="001D6955" w:rsidRDefault="00684300" w:rsidP="001148F4">
      <w:pPr>
        <w:spacing w:line="120" w:lineRule="atLeast"/>
        <w:ind w:left="6171" w:hanging="61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84300" w:rsidRPr="00340B8F" w:rsidRDefault="001D6955">
      <w:pPr>
        <w:pStyle w:val="Nagwek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BF50D8">
        <w:rPr>
          <w:sz w:val="28"/>
          <w:szCs w:val="28"/>
        </w:rPr>
        <w:t xml:space="preserve">  </w:t>
      </w:r>
      <w:r w:rsidR="00BF50D8" w:rsidRPr="00340B8F">
        <w:rPr>
          <w:rFonts w:ascii="Times New Roman" w:hAnsi="Times New Roman"/>
          <w:sz w:val="28"/>
          <w:szCs w:val="28"/>
        </w:rPr>
        <w:t>UMOWA  nr  1/ZD/201</w:t>
      </w:r>
      <w:r w:rsidR="00F64F5B">
        <w:rPr>
          <w:rFonts w:ascii="Times New Roman" w:hAnsi="Times New Roman"/>
          <w:sz w:val="28"/>
          <w:szCs w:val="28"/>
        </w:rPr>
        <w:t>6</w:t>
      </w:r>
      <w:r w:rsidR="00BF50D8" w:rsidRPr="00340B8F">
        <w:rPr>
          <w:rFonts w:ascii="Times New Roman" w:hAnsi="Times New Roman"/>
          <w:sz w:val="28"/>
          <w:szCs w:val="28"/>
        </w:rPr>
        <w:t xml:space="preserve">  (projekt)</w:t>
      </w:r>
    </w:p>
    <w:p w:rsidR="00684300" w:rsidRPr="00340B8F" w:rsidRDefault="00684300"/>
    <w:p w:rsidR="00684300" w:rsidRDefault="00684300"/>
    <w:p w:rsidR="00684300" w:rsidRDefault="00684300">
      <w:pPr>
        <w:jc w:val="both"/>
      </w:pPr>
      <w:r>
        <w:t xml:space="preserve">W  dniu ......... roku w Wąbrzeźnie pomiędzy   </w:t>
      </w:r>
      <w:r>
        <w:rPr>
          <w:b/>
        </w:rPr>
        <w:t xml:space="preserve">ZARZĄDEM </w:t>
      </w:r>
      <w:r w:rsidR="001148F4">
        <w:rPr>
          <w:b/>
        </w:rPr>
        <w:t xml:space="preserve"> </w:t>
      </w:r>
      <w:r>
        <w:rPr>
          <w:b/>
        </w:rPr>
        <w:t>DRÓG</w:t>
      </w:r>
      <w:r>
        <w:t xml:space="preserve"> </w:t>
      </w:r>
      <w:r w:rsidR="001148F4">
        <w:t xml:space="preserve"> </w:t>
      </w:r>
      <w:r>
        <w:rPr>
          <w:b/>
        </w:rPr>
        <w:t>POWIATOWYCH</w:t>
      </w:r>
      <w:r>
        <w:t xml:space="preserve">  </w:t>
      </w:r>
      <w:r w:rsidR="001148F4">
        <w:t>w</w:t>
      </w:r>
      <w:r>
        <w:rPr>
          <w:b/>
        </w:rPr>
        <w:t xml:space="preserve"> </w:t>
      </w:r>
      <w:r w:rsidR="008B42D1">
        <w:rPr>
          <w:b/>
        </w:rPr>
        <w:t xml:space="preserve"> </w:t>
      </w:r>
      <w:r w:rsidRPr="008B42D1">
        <w:t>W</w:t>
      </w:r>
      <w:r w:rsidR="001148F4" w:rsidRPr="008B42D1">
        <w:t>ąbrzeźnie</w:t>
      </w:r>
      <w:r w:rsidR="001148F4">
        <w:rPr>
          <w:b/>
        </w:rPr>
        <w:t xml:space="preserve"> </w:t>
      </w:r>
      <w:r>
        <w:rPr>
          <w:b/>
        </w:rPr>
        <w:t xml:space="preserve"> </w:t>
      </w:r>
      <w:r>
        <w:t xml:space="preserve">ul. 1 Maja 61 zwanym dalej </w:t>
      </w:r>
      <w:r>
        <w:rPr>
          <w:b/>
        </w:rPr>
        <w:t xml:space="preserve">Zamawiającym, </w:t>
      </w:r>
      <w:r>
        <w:t>reprezentowanym przez:</w:t>
      </w:r>
    </w:p>
    <w:p w:rsidR="00684300" w:rsidRDefault="00684300">
      <w:pPr>
        <w:spacing w:line="120" w:lineRule="atLeast"/>
        <w:jc w:val="both"/>
        <w:rPr>
          <w:b/>
          <w:i/>
        </w:rPr>
      </w:pPr>
    </w:p>
    <w:p w:rsidR="00684300" w:rsidRDefault="00684300">
      <w:pPr>
        <w:spacing w:line="120" w:lineRule="atLeast"/>
        <w:jc w:val="both"/>
        <w:rPr>
          <w:b/>
        </w:rPr>
      </w:pPr>
      <w:r>
        <w:rPr>
          <w:b/>
        </w:rPr>
        <w:t>Krzysztofa   Basa –  kierownika   ZDP  Wąbrzeźno</w:t>
      </w:r>
    </w:p>
    <w:p w:rsidR="00684300" w:rsidRDefault="00684300">
      <w:pPr>
        <w:spacing w:line="120" w:lineRule="atLeast"/>
        <w:jc w:val="both"/>
        <w:rPr>
          <w:b/>
        </w:rPr>
      </w:pPr>
      <w:r>
        <w:rPr>
          <w:b/>
        </w:rPr>
        <w:t>a</w:t>
      </w:r>
    </w:p>
    <w:p w:rsidR="00684300" w:rsidRDefault="00684300">
      <w:pPr>
        <w:spacing w:line="120" w:lineRule="atLeast"/>
        <w:jc w:val="both"/>
        <w:rPr>
          <w:b/>
          <w:i/>
        </w:rPr>
      </w:pPr>
    </w:p>
    <w:p w:rsidR="00684300" w:rsidRDefault="00684300">
      <w:pPr>
        <w:spacing w:line="120" w:lineRule="atLeast"/>
        <w:jc w:val="both"/>
      </w:pPr>
      <w:r>
        <w:t>..................................................................................................................................................</w:t>
      </w:r>
    </w:p>
    <w:p w:rsidR="00684300" w:rsidRDefault="00684300">
      <w:pPr>
        <w:spacing w:line="120" w:lineRule="atLeast"/>
        <w:jc w:val="both"/>
        <w:outlineLvl w:val="0"/>
      </w:pPr>
    </w:p>
    <w:p w:rsidR="00684300" w:rsidRDefault="00684300">
      <w:pPr>
        <w:spacing w:line="120" w:lineRule="atLeast"/>
        <w:jc w:val="both"/>
        <w:outlineLvl w:val="0"/>
      </w:pPr>
      <w:r>
        <w:t>..................................................................................................................................................</w:t>
      </w:r>
    </w:p>
    <w:p w:rsidR="00684300" w:rsidRDefault="00684300">
      <w:pPr>
        <w:spacing w:line="120" w:lineRule="atLeast"/>
        <w:jc w:val="both"/>
        <w:outlineLvl w:val="0"/>
      </w:pPr>
      <w:r>
        <w:t xml:space="preserve"> reprezentowanym przez:</w:t>
      </w:r>
    </w:p>
    <w:p w:rsidR="00684300" w:rsidRDefault="00684300">
      <w:pPr>
        <w:spacing w:line="120" w:lineRule="atLeast"/>
        <w:jc w:val="both"/>
      </w:pPr>
    </w:p>
    <w:p w:rsidR="00684300" w:rsidRDefault="00684300">
      <w:pPr>
        <w:spacing w:line="120" w:lineRule="atLeast"/>
        <w:jc w:val="both"/>
        <w:rPr>
          <w:bCs/>
          <w:iCs/>
        </w:rPr>
      </w:pPr>
      <w:r>
        <w:rPr>
          <w:bCs/>
          <w:iCs/>
        </w:rPr>
        <w:t xml:space="preserve">  ..................................................................................................................................................</w:t>
      </w:r>
    </w:p>
    <w:p w:rsidR="00684300" w:rsidRDefault="00684300">
      <w:pPr>
        <w:spacing w:line="120" w:lineRule="atLeast"/>
        <w:jc w:val="both"/>
        <w:rPr>
          <w:bCs/>
          <w:iCs/>
        </w:rPr>
      </w:pPr>
    </w:p>
    <w:p w:rsidR="00684300" w:rsidRDefault="00684300">
      <w:pPr>
        <w:spacing w:line="120" w:lineRule="atLeast"/>
        <w:jc w:val="both"/>
      </w:pPr>
    </w:p>
    <w:p w:rsidR="00684300" w:rsidRDefault="00684300">
      <w:pPr>
        <w:spacing w:line="120" w:lineRule="atLeast"/>
        <w:jc w:val="both"/>
        <w:rPr>
          <w:b/>
        </w:rPr>
      </w:pPr>
      <w:r>
        <w:t xml:space="preserve">na podstawie wyboru </w:t>
      </w:r>
      <w:r w:rsidR="00C60A67">
        <w:t>W</w:t>
      </w:r>
      <w:r>
        <w:t>ykonawcy dokonanego w postępowaniu  przetargowym o przyznanie  zamówienia  publicznego,  została  zawarta  umowa  o  następującej  treści:</w:t>
      </w:r>
    </w:p>
    <w:p w:rsidR="00684300" w:rsidRDefault="00684300">
      <w:pPr>
        <w:spacing w:line="120" w:lineRule="atLeast"/>
        <w:jc w:val="both"/>
        <w:rPr>
          <w:b/>
        </w:rPr>
      </w:pPr>
    </w:p>
    <w:p w:rsidR="00684300" w:rsidRDefault="00684300">
      <w:pPr>
        <w:tabs>
          <w:tab w:val="left" w:pos="4820"/>
        </w:tabs>
        <w:spacing w:line="120" w:lineRule="atLeast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1.</w:t>
      </w:r>
    </w:p>
    <w:p w:rsidR="00684300" w:rsidRDefault="00684300">
      <w:pPr>
        <w:spacing w:line="120" w:lineRule="atLeast"/>
        <w:jc w:val="both"/>
        <w:rPr>
          <w:i/>
        </w:rPr>
      </w:pPr>
      <w:r>
        <w:t xml:space="preserve">1.Podstawę   zawarcia   umowy   stanowi </w:t>
      </w:r>
      <w:r>
        <w:rPr>
          <w:b/>
          <w:i/>
        </w:rPr>
        <w:t xml:space="preserve">  </w:t>
      </w:r>
      <w:r>
        <w:rPr>
          <w:iCs/>
        </w:rPr>
        <w:t>oferta  przetargowa  z dnia ..................................</w:t>
      </w:r>
    </w:p>
    <w:p w:rsidR="00684300" w:rsidRDefault="00684300">
      <w:pPr>
        <w:spacing w:line="120" w:lineRule="atLeast"/>
        <w:jc w:val="both"/>
      </w:pPr>
    </w:p>
    <w:p w:rsidR="001D6955" w:rsidRDefault="00684300" w:rsidP="001D6955">
      <w:pPr>
        <w:spacing w:line="120" w:lineRule="atLeast"/>
        <w:jc w:val="both"/>
      </w:pPr>
      <w:r>
        <w:t>2.Wykonawca zobowiązuje się do wyko</w:t>
      </w:r>
      <w:r w:rsidR="001D6955">
        <w:t>nania</w:t>
      </w:r>
      <w:r>
        <w:t xml:space="preserve">  i  dosta</w:t>
      </w:r>
      <w:r w:rsidR="001D6955">
        <w:t>wy</w:t>
      </w:r>
      <w:r>
        <w:t xml:space="preserve">  znaków  drogowych,  średnich z </w:t>
      </w:r>
    </w:p>
    <w:p w:rsidR="00684300" w:rsidRDefault="001D6955" w:rsidP="001D6955">
      <w:pPr>
        <w:spacing w:line="120" w:lineRule="atLeast"/>
        <w:jc w:val="both"/>
      </w:pPr>
      <w:r>
        <w:t xml:space="preserve">   </w:t>
      </w:r>
      <w:r w:rsidR="00684300">
        <w:t>blachy ocynkowanej  typu:</w:t>
      </w:r>
    </w:p>
    <w:p w:rsidR="00684300" w:rsidRDefault="00684300">
      <w:pPr>
        <w:pStyle w:val="Tekstpodstawowy"/>
        <w:numPr>
          <w:ilvl w:val="0"/>
          <w:numId w:val="26"/>
        </w:numPr>
        <w:jc w:val="left"/>
        <w:rPr>
          <w:b/>
        </w:rPr>
      </w:pPr>
      <w:r>
        <w:rPr>
          <w:b/>
        </w:rPr>
        <w:t>A</w:t>
      </w:r>
    </w:p>
    <w:p w:rsidR="00684300" w:rsidRDefault="00684300">
      <w:pPr>
        <w:pStyle w:val="Tekstpodstawowy"/>
        <w:numPr>
          <w:ilvl w:val="0"/>
          <w:numId w:val="26"/>
        </w:numPr>
        <w:jc w:val="left"/>
      </w:pPr>
      <w:r>
        <w:rPr>
          <w:b/>
        </w:rPr>
        <w:t>B</w:t>
      </w:r>
      <w:r>
        <w:t xml:space="preserve">     </w:t>
      </w:r>
    </w:p>
    <w:p w:rsidR="00684300" w:rsidRDefault="00684300">
      <w:pPr>
        <w:pStyle w:val="Tekstpodstawowy"/>
      </w:pPr>
      <w:r>
        <w:t xml:space="preserve">           3)    </w:t>
      </w:r>
      <w:r>
        <w:rPr>
          <w:b/>
        </w:rPr>
        <w:t>C</w:t>
      </w:r>
      <w:r>
        <w:t xml:space="preserve">    </w:t>
      </w:r>
    </w:p>
    <w:p w:rsidR="00684300" w:rsidRDefault="00684300">
      <w:pPr>
        <w:pStyle w:val="Tekstpodstawowy"/>
      </w:pPr>
      <w:r>
        <w:t xml:space="preserve">           4)    </w:t>
      </w:r>
      <w:r>
        <w:rPr>
          <w:b/>
        </w:rPr>
        <w:t>D</w:t>
      </w:r>
      <w:r>
        <w:t xml:space="preserve">     </w:t>
      </w:r>
    </w:p>
    <w:p w:rsidR="00684300" w:rsidRDefault="00684300">
      <w:pPr>
        <w:pStyle w:val="Tekstpodstawowy"/>
        <w:ind w:left="660"/>
      </w:pPr>
      <w:r>
        <w:t xml:space="preserve">5)    </w:t>
      </w:r>
      <w:r>
        <w:rPr>
          <w:b/>
        </w:rPr>
        <w:t xml:space="preserve">E –   jednostronne </w:t>
      </w:r>
    </w:p>
    <w:p w:rsidR="00684300" w:rsidRDefault="00684300">
      <w:pPr>
        <w:pStyle w:val="Tekstpodstawowy"/>
      </w:pPr>
      <w:r>
        <w:rPr>
          <w:b/>
        </w:rPr>
        <w:t xml:space="preserve">           </w:t>
      </w:r>
      <w:r>
        <w:t>6)</w:t>
      </w:r>
      <w:r>
        <w:rPr>
          <w:b/>
        </w:rPr>
        <w:t xml:space="preserve">    G</w:t>
      </w:r>
    </w:p>
    <w:p w:rsidR="00684300" w:rsidRDefault="00684300">
      <w:pPr>
        <w:pStyle w:val="Tekstpodstawowy"/>
      </w:pPr>
      <w:r>
        <w:rPr>
          <w:b/>
        </w:rPr>
        <w:t xml:space="preserve">           </w:t>
      </w:r>
      <w:r>
        <w:t>7)</w:t>
      </w:r>
      <w:r>
        <w:rPr>
          <w:b/>
        </w:rPr>
        <w:t xml:space="preserve">    T</w:t>
      </w:r>
    </w:p>
    <w:p w:rsidR="00684300" w:rsidRDefault="00684300">
      <w:pPr>
        <w:pStyle w:val="Tekstpodstawowy"/>
        <w:rPr>
          <w:b/>
        </w:rPr>
      </w:pPr>
      <w:r>
        <w:rPr>
          <w:b/>
        </w:rPr>
        <w:t xml:space="preserve">           </w:t>
      </w:r>
      <w:r>
        <w:t>8)</w:t>
      </w:r>
      <w:r>
        <w:rPr>
          <w:b/>
        </w:rPr>
        <w:t xml:space="preserve">    U</w:t>
      </w:r>
    </w:p>
    <w:p w:rsidR="008F0836" w:rsidRPr="00D93CD1" w:rsidRDefault="00044622" w:rsidP="00D069BB">
      <w:pPr>
        <w:pStyle w:val="Tekstpodstawowy"/>
      </w:pPr>
      <w:r>
        <w:rPr>
          <w:b/>
        </w:rPr>
        <w:t xml:space="preserve">           </w:t>
      </w:r>
      <w:r w:rsidR="008F0836">
        <w:t>9</w:t>
      </w:r>
      <w:r w:rsidR="008F0836" w:rsidRPr="00D93CD1">
        <w:t xml:space="preserve">)    Obejm  do  znaków </w:t>
      </w:r>
    </w:p>
    <w:p w:rsidR="001148F4" w:rsidRPr="00D93CD1" w:rsidRDefault="008F0836" w:rsidP="00A37946">
      <w:pPr>
        <w:pStyle w:val="Tekstpodstawowy"/>
        <w:tabs>
          <w:tab w:val="left" w:pos="284"/>
        </w:tabs>
        <w:ind w:left="993" w:hanging="709"/>
        <w:jc w:val="left"/>
      </w:pPr>
      <w:r w:rsidRPr="00D93CD1">
        <w:t xml:space="preserve">    1</w:t>
      </w:r>
      <w:r w:rsidR="00D069BB" w:rsidRPr="00D93CD1">
        <w:t>0</w:t>
      </w:r>
      <w:r w:rsidRPr="00D93CD1">
        <w:t xml:space="preserve">)   Słupków do  tablic  drogowych </w:t>
      </w:r>
      <w:r w:rsidR="00A37946" w:rsidRPr="00D93CD1">
        <w:t xml:space="preserve"> i znaków </w:t>
      </w:r>
      <w:r w:rsidRPr="00D93CD1">
        <w:t xml:space="preserve"> (rura stalowa ocynkowana  o </w:t>
      </w:r>
      <w:r w:rsidR="00A37946" w:rsidRPr="00D93CD1">
        <w:t xml:space="preserve">     </w:t>
      </w:r>
      <w:r w:rsidR="001148F4" w:rsidRPr="00D93CD1">
        <w:t xml:space="preserve"> </w:t>
      </w:r>
      <w:r w:rsidRPr="00D93CD1">
        <w:t>średnicy  2 cali</w:t>
      </w:r>
      <w:r w:rsidR="00A37946" w:rsidRPr="00D93CD1">
        <w:t xml:space="preserve"> </w:t>
      </w:r>
      <w:r w:rsidRPr="00D93CD1">
        <w:t xml:space="preserve"> i  długości  3,5m)</w:t>
      </w:r>
    </w:p>
    <w:p w:rsidR="001148F4" w:rsidRDefault="001148F4" w:rsidP="001148F4">
      <w:pPr>
        <w:pStyle w:val="Tekstpodstawowy"/>
        <w:rPr>
          <w:b/>
        </w:rPr>
      </w:pPr>
      <w:r>
        <w:t xml:space="preserve">           </w:t>
      </w:r>
      <w:r w:rsidR="00D069BB">
        <w:t xml:space="preserve">    </w:t>
      </w:r>
      <w:r>
        <w:rPr>
          <w:b/>
        </w:rPr>
        <w:t xml:space="preserve">  </w:t>
      </w:r>
      <w:r>
        <w:t xml:space="preserve">oraz urządzeń bezpieczeństwa ruchu drogowego : </w:t>
      </w:r>
    </w:p>
    <w:p w:rsidR="008F0836" w:rsidRPr="00D93CD1" w:rsidRDefault="008F0836" w:rsidP="00A37946">
      <w:pPr>
        <w:pStyle w:val="Tekstpodstawowy"/>
        <w:tabs>
          <w:tab w:val="left" w:pos="284"/>
        </w:tabs>
        <w:ind w:left="993" w:hanging="709"/>
        <w:jc w:val="left"/>
      </w:pPr>
      <w:r>
        <w:t xml:space="preserve">  </w:t>
      </w:r>
      <w:r w:rsidR="001148F4">
        <w:t xml:space="preserve">  </w:t>
      </w:r>
      <w:r w:rsidR="00D069BB">
        <w:t xml:space="preserve">11)  </w:t>
      </w:r>
      <w:r>
        <w:t xml:space="preserve"> </w:t>
      </w:r>
      <w:r w:rsidR="001148F4" w:rsidRPr="00D93CD1">
        <w:t xml:space="preserve">Lustra  drogowego  </w:t>
      </w:r>
      <w:r w:rsidR="001148F4" w:rsidRPr="00D93CD1">
        <w:rPr>
          <w:rFonts w:ascii="Calibri" w:hAnsi="Calibri"/>
        </w:rPr>
        <w:t>Ø</w:t>
      </w:r>
      <w:r w:rsidR="001148F4" w:rsidRPr="00D93CD1">
        <w:t xml:space="preserve">  800           </w:t>
      </w:r>
      <w:r w:rsidRPr="00D93CD1">
        <w:t xml:space="preserve">  </w:t>
      </w:r>
    </w:p>
    <w:p w:rsidR="00C340D5" w:rsidRPr="00D93CD1" w:rsidRDefault="00C340D5" w:rsidP="00A37946">
      <w:pPr>
        <w:pStyle w:val="Tekstpodstawowy"/>
        <w:tabs>
          <w:tab w:val="left" w:pos="284"/>
        </w:tabs>
        <w:ind w:left="993" w:hanging="709"/>
        <w:jc w:val="left"/>
      </w:pPr>
      <w:r w:rsidRPr="00D93CD1">
        <w:t xml:space="preserve">    12)  Bariery dla pieszych</w:t>
      </w:r>
      <w:r w:rsidR="00D069BB" w:rsidRPr="00D93CD1">
        <w:t xml:space="preserve"> typu A, l =2,0m</w:t>
      </w:r>
    </w:p>
    <w:p w:rsidR="00D069BB" w:rsidRDefault="00D069BB" w:rsidP="00A37946">
      <w:pPr>
        <w:pStyle w:val="Tekstpodstawowy"/>
        <w:tabs>
          <w:tab w:val="left" w:pos="284"/>
        </w:tabs>
        <w:ind w:left="993" w:hanging="709"/>
        <w:jc w:val="left"/>
      </w:pPr>
    </w:p>
    <w:p w:rsidR="00684300" w:rsidRDefault="007835F7">
      <w:pPr>
        <w:pStyle w:val="Tekstpodstawowy"/>
      </w:pPr>
      <w:r>
        <w:t>Wykonanie zamówienia nastąpi w terminie  14 dni (wraz z dostawą)od daty zlecenia</w:t>
      </w:r>
      <w:r w:rsidR="00684300">
        <w:rPr>
          <w:b/>
        </w:rPr>
        <w:t xml:space="preserve"> </w:t>
      </w:r>
      <w:r w:rsidR="00684300">
        <w:t xml:space="preserve">a </w:t>
      </w:r>
      <w:r w:rsidR="00684300">
        <w:rPr>
          <w:b/>
        </w:rPr>
        <w:t xml:space="preserve"> </w:t>
      </w:r>
      <w:r w:rsidR="00684300">
        <w:t>Zamawiający  zobowiązuje  się  zapłacić  cenę  umowną  za wykonane  roboty   wg  stawek</w:t>
      </w:r>
      <w:r w:rsidR="00044622">
        <w:t xml:space="preserve"> </w:t>
      </w:r>
      <w:r w:rsidR="00684300">
        <w:t>jednostkowych  zawartych  w  ofercie (załącznik nr 2).</w:t>
      </w:r>
    </w:p>
    <w:p w:rsidR="00684300" w:rsidRDefault="00684300">
      <w:pPr>
        <w:pStyle w:val="Tekstpodstawowy"/>
      </w:pPr>
    </w:p>
    <w:p w:rsidR="00684300" w:rsidRDefault="00684300">
      <w:pPr>
        <w:pStyle w:val="Tekstpodstawowy"/>
      </w:pPr>
      <w:r>
        <w:t>3. Należności będą regulowane z konta Zamawiającego :</w:t>
      </w:r>
      <w:r>
        <w:rPr>
          <w:i/>
        </w:rPr>
        <w:t>/ Zarządu Dróg Powiatowych w Wąbrzeźnie /</w:t>
      </w:r>
      <w:r>
        <w:t xml:space="preserve">  </w:t>
      </w:r>
      <w:r w:rsidR="00362819" w:rsidRPr="00CE17AF">
        <w:t xml:space="preserve">GETIN NOBLE BANK SA nr 73 1560 0013 2459 3102 0000 0001           </w:t>
      </w:r>
      <w:r>
        <w:t xml:space="preserve"> </w:t>
      </w:r>
    </w:p>
    <w:p w:rsidR="00684300" w:rsidRDefault="00684300">
      <w:pPr>
        <w:pStyle w:val="Tekstpodstawowy"/>
      </w:pPr>
    </w:p>
    <w:p w:rsidR="00684300" w:rsidRDefault="00684300">
      <w:pPr>
        <w:tabs>
          <w:tab w:val="left" w:pos="4820"/>
        </w:tabs>
        <w:spacing w:line="120" w:lineRule="atLeast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2.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Termin  realizacji całości  zamówienia </w:t>
      </w:r>
      <w:r>
        <w:rPr>
          <w:b/>
        </w:rPr>
        <w:t xml:space="preserve">  </w:t>
      </w:r>
      <w:r w:rsidRPr="00362819">
        <w:rPr>
          <w:b/>
        </w:rPr>
        <w:t>do 1</w:t>
      </w:r>
      <w:r w:rsidR="008F0836" w:rsidRPr="00362819">
        <w:rPr>
          <w:b/>
        </w:rPr>
        <w:t>5</w:t>
      </w:r>
      <w:r w:rsidRPr="00362819">
        <w:rPr>
          <w:b/>
        </w:rPr>
        <w:t>.12.201</w:t>
      </w:r>
      <w:r w:rsidR="00F64F5B" w:rsidRPr="00362819">
        <w:rPr>
          <w:b/>
        </w:rPr>
        <w:t>6</w:t>
      </w:r>
      <w:r w:rsidR="00044622">
        <w:rPr>
          <w:b/>
        </w:rPr>
        <w:t xml:space="preserve"> </w:t>
      </w:r>
      <w:r>
        <w:rPr>
          <w:b/>
        </w:rPr>
        <w:t>r</w:t>
      </w:r>
      <w:r>
        <w:t xml:space="preserve">. – sukcesywnie  według  potrzeb </w:t>
      </w:r>
    </w:p>
    <w:p w:rsidR="00D069BB" w:rsidRDefault="00D069BB">
      <w:pPr>
        <w:tabs>
          <w:tab w:val="left" w:pos="4820"/>
        </w:tabs>
        <w:spacing w:line="120" w:lineRule="atLeast"/>
      </w:pPr>
    </w:p>
    <w:p w:rsidR="008145A1" w:rsidRDefault="008145A1">
      <w:pPr>
        <w:tabs>
          <w:tab w:val="left" w:pos="4820"/>
        </w:tabs>
        <w:spacing w:line="120" w:lineRule="atLeast"/>
      </w:pPr>
    </w:p>
    <w:p w:rsidR="008145A1" w:rsidRDefault="008145A1">
      <w:pPr>
        <w:tabs>
          <w:tab w:val="left" w:pos="4820"/>
        </w:tabs>
        <w:spacing w:line="120" w:lineRule="atLeast"/>
      </w:pPr>
    </w:p>
    <w:p w:rsidR="00684300" w:rsidRDefault="00684300">
      <w:pPr>
        <w:tabs>
          <w:tab w:val="left" w:pos="4820"/>
        </w:tabs>
        <w:spacing w:line="120" w:lineRule="atLeast"/>
      </w:pP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                                                                    </w:t>
      </w:r>
      <w:r>
        <w:rPr>
          <w:b/>
        </w:rPr>
        <w:sym w:font="Times New Roman" w:char="00A7"/>
      </w:r>
      <w:r>
        <w:rPr>
          <w:b/>
        </w:rPr>
        <w:t xml:space="preserve"> 3.</w:t>
      </w:r>
    </w:p>
    <w:p w:rsidR="00684300" w:rsidRDefault="007835F7">
      <w:pPr>
        <w:pStyle w:val="Tekstpodstawowy"/>
      </w:pPr>
      <w:r>
        <w:t>Wykonawca udzieli Zamawiającemu ....... miesięcznej gwarancji na dostarczone znaki drogowe.</w:t>
      </w:r>
    </w:p>
    <w:p w:rsidR="00684300" w:rsidRDefault="00684300">
      <w:pPr>
        <w:tabs>
          <w:tab w:val="left" w:pos="4395"/>
          <w:tab w:val="left" w:pos="4678"/>
        </w:tabs>
        <w:spacing w:line="120" w:lineRule="atLeast"/>
        <w:rPr>
          <w:b/>
        </w:rPr>
      </w:pPr>
      <w:r>
        <w:rPr>
          <w:b/>
        </w:rPr>
        <w:t xml:space="preserve">                                                                        </w:t>
      </w:r>
      <w:r>
        <w:rPr>
          <w:b/>
        </w:rPr>
        <w:sym w:font="Times New Roman" w:char="00A7"/>
      </w:r>
      <w:r>
        <w:rPr>
          <w:b/>
        </w:rPr>
        <w:t xml:space="preserve"> 4.</w:t>
      </w:r>
    </w:p>
    <w:p w:rsidR="00684300" w:rsidRDefault="00684300">
      <w:pPr>
        <w:tabs>
          <w:tab w:val="left" w:pos="4820"/>
        </w:tabs>
        <w:spacing w:line="120" w:lineRule="atLeast"/>
      </w:pPr>
      <w:r>
        <w:t>1. Strony  ustalają  wynagrodzenie  Wykonawcy  zgodnie z przyjętą  ofertą  przetargową.</w:t>
      </w:r>
    </w:p>
    <w:p w:rsidR="00684300" w:rsidRDefault="00684300">
      <w:pPr>
        <w:tabs>
          <w:tab w:val="left" w:pos="4820"/>
        </w:tabs>
        <w:spacing w:line="120" w:lineRule="atLeast"/>
      </w:pPr>
      <w:r>
        <w:t>2. Wykonawca  gwarantuje stałość cen  za  wyroby  ustalone  w  ofercie cenowej.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Podstawą  do  wystawienia  faktury będzie  protokół  odbioru  poszczególnych  partii 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</w:t>
      </w:r>
      <w:r w:rsidR="00A37946">
        <w:t>dostawy</w:t>
      </w:r>
      <w:r>
        <w:t>,  podpisany przez  obie strony.</w:t>
      </w:r>
    </w:p>
    <w:p w:rsidR="00684300" w:rsidRDefault="00684300">
      <w:pPr>
        <w:tabs>
          <w:tab w:val="left" w:pos="4820"/>
        </w:tabs>
        <w:spacing w:line="120" w:lineRule="atLeast"/>
      </w:pPr>
      <w:r>
        <w:t>3. Należność Wykonawcy  wg  wystawionej  faktury  zostanie  przelana  na  jego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 konto Nr  ………………………………………………………………………..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 w  terminie  </w:t>
      </w:r>
      <w:r>
        <w:rPr>
          <w:b/>
        </w:rPr>
        <w:t>21</w:t>
      </w:r>
      <w:r>
        <w:t xml:space="preserve">  dni od  daty  otrzymania  faktury.   </w:t>
      </w:r>
    </w:p>
    <w:p w:rsidR="00684300" w:rsidRDefault="00684300">
      <w:pPr>
        <w:tabs>
          <w:tab w:val="left" w:pos="4820"/>
        </w:tabs>
        <w:spacing w:line="120" w:lineRule="atLeast"/>
      </w:pPr>
      <w:r>
        <w:t>4.  Zamawiający  wyraża  zgodę,  aby  Wykonawca  wystawiał  faktury VAT  bez podpisu</w:t>
      </w:r>
    </w:p>
    <w:p w:rsidR="00684300" w:rsidRDefault="00684300">
      <w:pPr>
        <w:tabs>
          <w:tab w:val="left" w:pos="4820"/>
        </w:tabs>
        <w:spacing w:line="120" w:lineRule="atLeast"/>
      </w:pPr>
      <w:r>
        <w:t xml:space="preserve">     </w:t>
      </w:r>
      <w:r w:rsidR="00A37946">
        <w:t>Z</w:t>
      </w:r>
      <w:r>
        <w:t>amawiającego.</w:t>
      </w:r>
    </w:p>
    <w:p w:rsidR="00684300" w:rsidRDefault="00684300">
      <w:pPr>
        <w:spacing w:line="120" w:lineRule="atLeast"/>
        <w:ind w:left="187"/>
        <w:jc w:val="both"/>
      </w:pPr>
      <w:r>
        <w:t xml:space="preserve"> W  przypadku  zwłoki w  zapłacie  faktury  Zamawiający  zapłaci  odsetki  ustawowe.</w:t>
      </w:r>
    </w:p>
    <w:p w:rsidR="00684300" w:rsidRDefault="00684300">
      <w:pPr>
        <w:spacing w:line="120" w:lineRule="atLeast"/>
        <w:ind w:left="284" w:hanging="284"/>
      </w:pPr>
      <w:r>
        <w:t>5. W przypadku przekroczenia  terminu dostawy przez  Wykonawcę,  Zamawiający naliczy     kary  umowne  w  wysokości  0,2 %    wartości  danego zamówienia za każdy dzień  zwłoki.</w:t>
      </w:r>
    </w:p>
    <w:p w:rsidR="00684300" w:rsidRDefault="00684300">
      <w:pPr>
        <w:spacing w:line="120" w:lineRule="atLeast"/>
        <w:ind w:left="284" w:hanging="284"/>
        <w:jc w:val="both"/>
      </w:pPr>
      <w:r>
        <w:t xml:space="preserve">6. W razie  stwierdzenia nienależytego wykonania przedmiotu  umowy   Wykonawca  jest  zobowiązany do nieodpłatnego  usunięcia wad  w  terminie  14 dni od daty  powiadomienia.    </w:t>
      </w:r>
    </w:p>
    <w:p w:rsidR="00684300" w:rsidRDefault="00684300">
      <w:pPr>
        <w:tabs>
          <w:tab w:val="left" w:pos="4114"/>
        </w:tabs>
        <w:spacing w:line="120" w:lineRule="atLeast"/>
        <w:jc w:val="center"/>
      </w:pPr>
      <w:r>
        <w:rPr>
          <w:b/>
        </w:rPr>
        <w:sym w:font="Times New Roman" w:char="00A7"/>
      </w:r>
      <w:r>
        <w:rPr>
          <w:b/>
        </w:rPr>
        <w:t xml:space="preserve"> 5.</w:t>
      </w:r>
    </w:p>
    <w:p w:rsidR="00684300" w:rsidRDefault="00684300">
      <w:pPr>
        <w:spacing w:line="120" w:lineRule="atLeast"/>
        <w:jc w:val="both"/>
      </w:pPr>
      <w:r>
        <w:t>Wszelkie zmiany i uzupełnienia treści umowy mogą być dokonywane wyłącznie w formie aneksu podpisanego przez obie strony.</w:t>
      </w:r>
    </w:p>
    <w:p w:rsidR="00684300" w:rsidRDefault="00684300">
      <w:pPr>
        <w:spacing w:line="120" w:lineRule="atLeast"/>
        <w:jc w:val="both"/>
      </w:pPr>
    </w:p>
    <w:p w:rsidR="00684300" w:rsidRDefault="00684300">
      <w:pPr>
        <w:spacing w:line="120" w:lineRule="atLeast"/>
        <w:jc w:val="both"/>
      </w:pPr>
      <w:r>
        <w:t xml:space="preserve">Przedstawicielem  Zamawiającego  jest : </w:t>
      </w:r>
    </w:p>
    <w:p w:rsidR="00684300" w:rsidRPr="00D93CD1" w:rsidRDefault="00684300">
      <w:pPr>
        <w:spacing w:line="120" w:lineRule="atLeast"/>
        <w:jc w:val="both"/>
      </w:pPr>
      <w:r w:rsidRPr="00D93CD1">
        <w:t>Krzysztof  Bas – kierownik  ZDP  Wąbrzeźno</w:t>
      </w:r>
    </w:p>
    <w:p w:rsidR="00684300" w:rsidRDefault="00684300">
      <w:pPr>
        <w:spacing w:line="120" w:lineRule="atLeast"/>
        <w:jc w:val="both"/>
        <w:rPr>
          <w:b/>
        </w:rPr>
      </w:pPr>
    </w:p>
    <w:p w:rsidR="00684300" w:rsidRDefault="00684300">
      <w:pPr>
        <w:spacing w:line="120" w:lineRule="atLeast"/>
        <w:jc w:val="both"/>
      </w:pPr>
      <w:r>
        <w:t>Przedstawicielem  Wykonawcy  jest:</w:t>
      </w:r>
    </w:p>
    <w:p w:rsidR="00684300" w:rsidRDefault="00684300">
      <w:pPr>
        <w:spacing w:line="120" w:lineRule="atLeast"/>
        <w:jc w:val="both"/>
      </w:pPr>
    </w:p>
    <w:p w:rsidR="00684300" w:rsidRDefault="00684300">
      <w:pPr>
        <w:spacing w:line="120" w:lineRule="atLeast"/>
        <w:jc w:val="both"/>
      </w:pPr>
      <w:r>
        <w:t>……..................…………………………………………………….</w:t>
      </w:r>
    </w:p>
    <w:p w:rsidR="00684300" w:rsidRDefault="00684300">
      <w:pPr>
        <w:spacing w:line="120" w:lineRule="atLeast"/>
        <w:jc w:val="both"/>
        <w:rPr>
          <w:sz w:val="20"/>
        </w:rPr>
      </w:pPr>
      <w:r>
        <w:rPr>
          <w:b/>
          <w:sz w:val="20"/>
        </w:rPr>
        <w:t xml:space="preserve">                                         (</w:t>
      </w:r>
      <w:r>
        <w:rPr>
          <w:sz w:val="20"/>
        </w:rPr>
        <w:t>imię  i  nazwisko)</w:t>
      </w:r>
    </w:p>
    <w:p w:rsidR="00684300" w:rsidRDefault="00684300">
      <w:pPr>
        <w:spacing w:line="120" w:lineRule="atLeast"/>
        <w:jc w:val="both"/>
      </w:pPr>
      <w:r>
        <w:t xml:space="preserve">                                                                        </w:t>
      </w:r>
    </w:p>
    <w:p w:rsidR="00684300" w:rsidRDefault="00684300">
      <w:pPr>
        <w:spacing w:line="120" w:lineRule="atLeast"/>
        <w:jc w:val="center"/>
        <w:rPr>
          <w:b/>
        </w:rPr>
      </w:pPr>
      <w:r>
        <w:rPr>
          <w:b/>
        </w:rPr>
        <w:sym w:font="Times New Roman" w:char="00A7"/>
      </w:r>
      <w:r>
        <w:rPr>
          <w:b/>
        </w:rPr>
        <w:t xml:space="preserve"> 6.</w:t>
      </w:r>
    </w:p>
    <w:p w:rsidR="00684300" w:rsidRDefault="00684300">
      <w:pPr>
        <w:spacing w:line="120" w:lineRule="atLeast"/>
      </w:pPr>
      <w:r>
        <w:t xml:space="preserve">W  sprawach  nieuregulowanych  postanowieniami  niniejszej  umowy   mają  zastosowanie przepisy  Kodeksu   Cywilnego. </w:t>
      </w:r>
    </w:p>
    <w:p w:rsidR="00684300" w:rsidRDefault="00684300">
      <w:pPr>
        <w:spacing w:line="120" w:lineRule="atLeast"/>
        <w:jc w:val="both"/>
        <w:rPr>
          <w:b/>
        </w:rPr>
      </w:pPr>
    </w:p>
    <w:p w:rsidR="00684300" w:rsidRDefault="00684300">
      <w:pPr>
        <w:spacing w:line="120" w:lineRule="atLeast"/>
        <w:jc w:val="center"/>
        <w:rPr>
          <w:b/>
        </w:rPr>
      </w:pPr>
      <w:r>
        <w:rPr>
          <w:b/>
        </w:rPr>
        <w:t xml:space="preserve">  </w:t>
      </w:r>
      <w:r>
        <w:rPr>
          <w:b/>
        </w:rPr>
        <w:sym w:font="Times New Roman" w:char="00A7"/>
      </w:r>
      <w:r>
        <w:rPr>
          <w:b/>
        </w:rPr>
        <w:t xml:space="preserve"> 7.</w:t>
      </w:r>
    </w:p>
    <w:p w:rsidR="00684300" w:rsidRDefault="00684300">
      <w:pPr>
        <w:spacing w:line="120" w:lineRule="atLeast"/>
        <w:jc w:val="both"/>
      </w:pPr>
      <w:r>
        <w:t>Umowę  sporządzono  w  2  jednobrzmiących egzemplarzach  po jednym  dla  każdej ze stron.</w:t>
      </w:r>
    </w:p>
    <w:p w:rsidR="00684300" w:rsidRDefault="00684300">
      <w:pPr>
        <w:spacing w:line="120" w:lineRule="atLeast"/>
        <w:jc w:val="both"/>
      </w:pPr>
    </w:p>
    <w:p w:rsidR="00684300" w:rsidRDefault="00684300">
      <w:pPr>
        <w:spacing w:line="120" w:lineRule="atLeast"/>
        <w:jc w:val="both"/>
        <w:rPr>
          <w:b/>
        </w:rPr>
      </w:pPr>
    </w:p>
    <w:p w:rsidR="00684300" w:rsidRDefault="00684300">
      <w:pPr>
        <w:spacing w:line="120" w:lineRule="atLeast"/>
        <w:jc w:val="both"/>
        <w:rPr>
          <w:b/>
        </w:rPr>
      </w:pPr>
    </w:p>
    <w:p w:rsidR="00684300" w:rsidRPr="00D93CD1" w:rsidRDefault="00684300">
      <w:pPr>
        <w:spacing w:line="120" w:lineRule="atLeast"/>
        <w:jc w:val="both"/>
      </w:pPr>
      <w:r>
        <w:rPr>
          <w:b/>
        </w:rPr>
        <w:t xml:space="preserve">   </w:t>
      </w:r>
      <w:r w:rsidRPr="00D93CD1">
        <w:t>ZAMAWIAJĄCY</w:t>
      </w:r>
      <w:r w:rsidR="00D93CD1">
        <w:t>:</w:t>
      </w:r>
      <w:r w:rsidRPr="00D93CD1">
        <w:t xml:space="preserve">   </w:t>
      </w:r>
      <w:r>
        <w:rPr>
          <w:b/>
        </w:rPr>
        <w:t xml:space="preserve">                                                                                </w:t>
      </w:r>
      <w:r w:rsidRPr="00D93CD1">
        <w:t>WYKONAWCA</w:t>
      </w:r>
      <w:r w:rsidR="00D93CD1">
        <w:t>:</w:t>
      </w:r>
    </w:p>
    <w:p w:rsidR="00684300" w:rsidRPr="00D93CD1" w:rsidRDefault="00684300">
      <w:pPr>
        <w:spacing w:line="120" w:lineRule="atLeast"/>
        <w:jc w:val="both"/>
      </w:pPr>
    </w:p>
    <w:p w:rsidR="00684300" w:rsidRDefault="00684300" w:rsidP="00044622">
      <w:pPr>
        <w:tabs>
          <w:tab w:val="left" w:pos="4820"/>
        </w:tabs>
        <w:spacing w:line="120" w:lineRule="atLeast"/>
      </w:pPr>
      <w:r>
        <w:t>…………………………….                                                                    …………………........</w:t>
      </w:r>
    </w:p>
    <w:sectPr w:rsidR="00684300" w:rsidSect="00E34B7A">
      <w:headerReference w:type="default" r:id="rId8"/>
      <w:pgSz w:w="11906" w:h="16838"/>
      <w:pgMar w:top="993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DA" w:rsidRDefault="006544DA">
      <w:r>
        <w:separator/>
      </w:r>
    </w:p>
  </w:endnote>
  <w:endnote w:type="continuationSeparator" w:id="0">
    <w:p w:rsidR="006544DA" w:rsidRDefault="0065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DA" w:rsidRDefault="006544DA">
      <w:r>
        <w:separator/>
      </w:r>
    </w:p>
  </w:footnote>
  <w:footnote w:type="continuationSeparator" w:id="0">
    <w:p w:rsidR="006544DA" w:rsidRDefault="0065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00" w:rsidRDefault="00684300">
    <w:pPr>
      <w:pStyle w:val="Nagwek"/>
      <w:tabs>
        <w:tab w:val="clear" w:pos="4536"/>
        <w:tab w:val="clear" w:pos="9072"/>
        <w:tab w:val="left" w:pos="574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513"/>
    <w:multiLevelType w:val="hybridMultilevel"/>
    <w:tmpl w:val="56BCBF78"/>
    <w:lvl w:ilvl="0" w:tplc="2FD6959C">
      <w:start w:val="1"/>
      <w:numFmt w:val="bullet"/>
      <w:lvlText w:val="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D0B15"/>
    <w:multiLevelType w:val="hybridMultilevel"/>
    <w:tmpl w:val="A574C396"/>
    <w:lvl w:ilvl="0" w:tplc="95F0A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E50AD"/>
    <w:multiLevelType w:val="hybridMultilevel"/>
    <w:tmpl w:val="8798476C"/>
    <w:lvl w:ilvl="0" w:tplc="5B8A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FE8B24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36F3D"/>
    <w:multiLevelType w:val="hybridMultilevel"/>
    <w:tmpl w:val="55065214"/>
    <w:lvl w:ilvl="0" w:tplc="6A9E9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52EAF8A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2FD6959C">
      <w:start w:val="1"/>
      <w:numFmt w:val="bullet"/>
      <w:lvlText w:val=""/>
      <w:lvlJc w:val="left"/>
      <w:pPr>
        <w:tabs>
          <w:tab w:val="num" w:pos="2320"/>
        </w:tabs>
        <w:ind w:left="2320" w:hanging="34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E948B6"/>
    <w:multiLevelType w:val="hybridMultilevel"/>
    <w:tmpl w:val="5C1884DC"/>
    <w:lvl w:ilvl="0" w:tplc="A8984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0E9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D1384"/>
    <w:multiLevelType w:val="hybridMultilevel"/>
    <w:tmpl w:val="4D38C2E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9EB26B7"/>
    <w:multiLevelType w:val="hybridMultilevel"/>
    <w:tmpl w:val="C96A7F36"/>
    <w:lvl w:ilvl="0" w:tplc="B0B46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35DBF"/>
    <w:multiLevelType w:val="hybridMultilevel"/>
    <w:tmpl w:val="87289C48"/>
    <w:lvl w:ilvl="0" w:tplc="F906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C2BA9"/>
    <w:multiLevelType w:val="singleLevel"/>
    <w:tmpl w:val="98B600E6"/>
    <w:lvl w:ilvl="0">
      <w:start w:val="5"/>
      <w:numFmt w:val="decimal"/>
      <w:lvlText w:val="%1)"/>
      <w:lvlJc w:val="left"/>
      <w:pPr>
        <w:tabs>
          <w:tab w:val="num" w:pos="1145"/>
        </w:tabs>
        <w:ind w:left="1145" w:hanging="435"/>
      </w:pPr>
      <w:rPr>
        <w:rFonts w:hint="default"/>
        <w:b w:val="0"/>
      </w:rPr>
    </w:lvl>
  </w:abstractNum>
  <w:abstractNum w:abstractNumId="11">
    <w:nsid w:val="49B6163F"/>
    <w:multiLevelType w:val="hybridMultilevel"/>
    <w:tmpl w:val="EA6E46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C0FA4"/>
    <w:multiLevelType w:val="hybridMultilevel"/>
    <w:tmpl w:val="ADF642AA"/>
    <w:lvl w:ilvl="0" w:tplc="F906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2A17F0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06565A9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3E2928"/>
    <w:multiLevelType w:val="hybridMultilevel"/>
    <w:tmpl w:val="30B26C0C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49652E6"/>
    <w:multiLevelType w:val="hybridMultilevel"/>
    <w:tmpl w:val="2C32C06C"/>
    <w:lvl w:ilvl="0" w:tplc="7BCA9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67CBDCE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D68E6"/>
    <w:multiLevelType w:val="hybridMultilevel"/>
    <w:tmpl w:val="3CB43480"/>
    <w:lvl w:ilvl="0" w:tplc="595C7BAA">
      <w:start w:val="1"/>
      <w:numFmt w:val="bullet"/>
      <w:lvlText w:val="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CB27CA"/>
    <w:multiLevelType w:val="hybridMultilevel"/>
    <w:tmpl w:val="B68A3B94"/>
    <w:lvl w:ilvl="0" w:tplc="BD4EF2E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5B8A1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B11F4"/>
    <w:multiLevelType w:val="hybridMultilevel"/>
    <w:tmpl w:val="ED06B0BC"/>
    <w:lvl w:ilvl="0" w:tplc="DCCE59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6404D7"/>
    <w:multiLevelType w:val="hybridMultilevel"/>
    <w:tmpl w:val="B1E297D0"/>
    <w:lvl w:ilvl="0" w:tplc="C9F2ED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960475"/>
    <w:multiLevelType w:val="hybridMultilevel"/>
    <w:tmpl w:val="65329F9C"/>
    <w:lvl w:ilvl="0" w:tplc="F906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5C01C7"/>
    <w:multiLevelType w:val="hybridMultilevel"/>
    <w:tmpl w:val="30744C28"/>
    <w:lvl w:ilvl="0" w:tplc="DCCE59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AA28EF"/>
    <w:multiLevelType w:val="hybridMultilevel"/>
    <w:tmpl w:val="BAD886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114DD"/>
    <w:multiLevelType w:val="hybridMultilevel"/>
    <w:tmpl w:val="A7C01E20"/>
    <w:lvl w:ilvl="0" w:tplc="29701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007DBC">
      <w:start w:val="1"/>
      <w:numFmt w:val="bullet"/>
      <w:lvlText w:val="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4B0726"/>
    <w:multiLevelType w:val="hybridMultilevel"/>
    <w:tmpl w:val="793A0998"/>
    <w:lvl w:ilvl="0" w:tplc="AE00D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007DBC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 w:tplc="4ADA08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4977A9"/>
    <w:multiLevelType w:val="hybridMultilevel"/>
    <w:tmpl w:val="5138338C"/>
    <w:lvl w:ilvl="0" w:tplc="FE129356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D9D455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291DE6"/>
    <w:multiLevelType w:val="singleLevel"/>
    <w:tmpl w:val="6CE284B4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435"/>
      </w:pPr>
      <w:rPr>
        <w:rFonts w:hint="default"/>
        <w:b w:val="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9"/>
  </w:num>
  <w:num w:numId="5">
    <w:abstractNumId w:val="12"/>
  </w:num>
  <w:num w:numId="6">
    <w:abstractNumId w:val="0"/>
  </w:num>
  <w:num w:numId="7">
    <w:abstractNumId w:val="24"/>
  </w:num>
  <w:num w:numId="8">
    <w:abstractNumId w:val="3"/>
  </w:num>
  <w:num w:numId="9">
    <w:abstractNumId w:val="15"/>
  </w:num>
  <w:num w:numId="10">
    <w:abstractNumId w:val="14"/>
  </w:num>
  <w:num w:numId="11">
    <w:abstractNumId w:val="23"/>
  </w:num>
  <w:num w:numId="12">
    <w:abstractNumId w:val="2"/>
  </w:num>
  <w:num w:numId="13">
    <w:abstractNumId w:val="22"/>
  </w:num>
  <w:num w:numId="14">
    <w:abstractNumId w:val="16"/>
  </w:num>
  <w:num w:numId="15">
    <w:abstractNumId w:val="7"/>
  </w:num>
  <w:num w:numId="16">
    <w:abstractNumId w:val="4"/>
  </w:num>
  <w:num w:numId="17">
    <w:abstractNumId w:val="6"/>
  </w:num>
  <w:num w:numId="18">
    <w:abstractNumId w:val="1"/>
  </w:num>
  <w:num w:numId="19">
    <w:abstractNumId w:val="5"/>
  </w:num>
  <w:num w:numId="20">
    <w:abstractNumId w:val="18"/>
  </w:num>
  <w:num w:numId="21">
    <w:abstractNumId w:val="17"/>
  </w:num>
  <w:num w:numId="22">
    <w:abstractNumId w:val="20"/>
  </w:num>
  <w:num w:numId="23">
    <w:abstractNumId w:val="25"/>
  </w:num>
  <w:num w:numId="24">
    <w:abstractNumId w:val="1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B33"/>
    <w:rsid w:val="00005430"/>
    <w:rsid w:val="0003704D"/>
    <w:rsid w:val="00044622"/>
    <w:rsid w:val="000753E3"/>
    <w:rsid w:val="00076257"/>
    <w:rsid w:val="00081583"/>
    <w:rsid w:val="000C618E"/>
    <w:rsid w:val="000D4E1B"/>
    <w:rsid w:val="000E2598"/>
    <w:rsid w:val="000E75C7"/>
    <w:rsid w:val="000F2AD1"/>
    <w:rsid w:val="00105BC6"/>
    <w:rsid w:val="00107636"/>
    <w:rsid w:val="001148F4"/>
    <w:rsid w:val="001572A5"/>
    <w:rsid w:val="00177D9E"/>
    <w:rsid w:val="0019345D"/>
    <w:rsid w:val="001B01D3"/>
    <w:rsid w:val="001B1A33"/>
    <w:rsid w:val="001C077D"/>
    <w:rsid w:val="001C1395"/>
    <w:rsid w:val="001C21C5"/>
    <w:rsid w:val="001D25EA"/>
    <w:rsid w:val="001D6955"/>
    <w:rsid w:val="001F4502"/>
    <w:rsid w:val="0020402D"/>
    <w:rsid w:val="00212B33"/>
    <w:rsid w:val="00231029"/>
    <w:rsid w:val="00241E47"/>
    <w:rsid w:val="002438DF"/>
    <w:rsid w:val="002476D3"/>
    <w:rsid w:val="0025092E"/>
    <w:rsid w:val="00262408"/>
    <w:rsid w:val="0029190D"/>
    <w:rsid w:val="002A1EDB"/>
    <w:rsid w:val="002B0680"/>
    <w:rsid w:val="002C613A"/>
    <w:rsid w:val="002F18CF"/>
    <w:rsid w:val="00323721"/>
    <w:rsid w:val="0033652C"/>
    <w:rsid w:val="00340B8F"/>
    <w:rsid w:val="00352528"/>
    <w:rsid w:val="00362819"/>
    <w:rsid w:val="0037515E"/>
    <w:rsid w:val="00385197"/>
    <w:rsid w:val="00386285"/>
    <w:rsid w:val="003E14E0"/>
    <w:rsid w:val="00422D52"/>
    <w:rsid w:val="004248FF"/>
    <w:rsid w:val="00424BC8"/>
    <w:rsid w:val="004373D2"/>
    <w:rsid w:val="004400D2"/>
    <w:rsid w:val="004B44FC"/>
    <w:rsid w:val="004C7CEB"/>
    <w:rsid w:val="005141B6"/>
    <w:rsid w:val="00521E2E"/>
    <w:rsid w:val="00532F6E"/>
    <w:rsid w:val="00574A23"/>
    <w:rsid w:val="0059395E"/>
    <w:rsid w:val="005C2D45"/>
    <w:rsid w:val="005E6FAB"/>
    <w:rsid w:val="005F0747"/>
    <w:rsid w:val="005F6318"/>
    <w:rsid w:val="00614721"/>
    <w:rsid w:val="006544DA"/>
    <w:rsid w:val="00680B93"/>
    <w:rsid w:val="00684300"/>
    <w:rsid w:val="00690A39"/>
    <w:rsid w:val="0069300A"/>
    <w:rsid w:val="00694C02"/>
    <w:rsid w:val="006A40DD"/>
    <w:rsid w:val="006C7025"/>
    <w:rsid w:val="006F278E"/>
    <w:rsid w:val="006F5614"/>
    <w:rsid w:val="00700E2B"/>
    <w:rsid w:val="007038EA"/>
    <w:rsid w:val="00717D71"/>
    <w:rsid w:val="00782592"/>
    <w:rsid w:val="007835F7"/>
    <w:rsid w:val="007914BC"/>
    <w:rsid w:val="00791AF2"/>
    <w:rsid w:val="007A18AD"/>
    <w:rsid w:val="007A2952"/>
    <w:rsid w:val="007A6B4F"/>
    <w:rsid w:val="007E6113"/>
    <w:rsid w:val="007F444E"/>
    <w:rsid w:val="007F4638"/>
    <w:rsid w:val="00802751"/>
    <w:rsid w:val="008145A1"/>
    <w:rsid w:val="00861557"/>
    <w:rsid w:val="00875559"/>
    <w:rsid w:val="008A3ED6"/>
    <w:rsid w:val="008A7E14"/>
    <w:rsid w:val="008B39E7"/>
    <w:rsid w:val="008B42D1"/>
    <w:rsid w:val="008B51FD"/>
    <w:rsid w:val="008F0836"/>
    <w:rsid w:val="008F1B2A"/>
    <w:rsid w:val="009676B7"/>
    <w:rsid w:val="00987753"/>
    <w:rsid w:val="00997ADE"/>
    <w:rsid w:val="009A3112"/>
    <w:rsid w:val="009B176A"/>
    <w:rsid w:val="009B41C9"/>
    <w:rsid w:val="009B4850"/>
    <w:rsid w:val="009C6F70"/>
    <w:rsid w:val="009F3197"/>
    <w:rsid w:val="00A37946"/>
    <w:rsid w:val="00A65324"/>
    <w:rsid w:val="00A66C68"/>
    <w:rsid w:val="00AA2888"/>
    <w:rsid w:val="00AA4921"/>
    <w:rsid w:val="00AF471A"/>
    <w:rsid w:val="00B010CD"/>
    <w:rsid w:val="00B05CB9"/>
    <w:rsid w:val="00B238B4"/>
    <w:rsid w:val="00B36302"/>
    <w:rsid w:val="00B64A14"/>
    <w:rsid w:val="00B770D9"/>
    <w:rsid w:val="00BA57A6"/>
    <w:rsid w:val="00BB37E7"/>
    <w:rsid w:val="00BE4FED"/>
    <w:rsid w:val="00BF50D8"/>
    <w:rsid w:val="00C13B65"/>
    <w:rsid w:val="00C20329"/>
    <w:rsid w:val="00C340D5"/>
    <w:rsid w:val="00C5153C"/>
    <w:rsid w:val="00C52F03"/>
    <w:rsid w:val="00C56FD7"/>
    <w:rsid w:val="00C60A67"/>
    <w:rsid w:val="00C66F8F"/>
    <w:rsid w:val="00C764EB"/>
    <w:rsid w:val="00C85E4D"/>
    <w:rsid w:val="00CA13C4"/>
    <w:rsid w:val="00CB10C4"/>
    <w:rsid w:val="00CE1E46"/>
    <w:rsid w:val="00CE4B07"/>
    <w:rsid w:val="00CF6B86"/>
    <w:rsid w:val="00D069BB"/>
    <w:rsid w:val="00D42E50"/>
    <w:rsid w:val="00D62A1B"/>
    <w:rsid w:val="00D93CD1"/>
    <w:rsid w:val="00DD53A4"/>
    <w:rsid w:val="00DE6F60"/>
    <w:rsid w:val="00E23E7B"/>
    <w:rsid w:val="00E247F1"/>
    <w:rsid w:val="00E26239"/>
    <w:rsid w:val="00E3340D"/>
    <w:rsid w:val="00E33814"/>
    <w:rsid w:val="00E34B7A"/>
    <w:rsid w:val="00E353CE"/>
    <w:rsid w:val="00E809BF"/>
    <w:rsid w:val="00E843C2"/>
    <w:rsid w:val="00E912C0"/>
    <w:rsid w:val="00EB0110"/>
    <w:rsid w:val="00EB2709"/>
    <w:rsid w:val="00EC7D1D"/>
    <w:rsid w:val="00ED6454"/>
    <w:rsid w:val="00F33C42"/>
    <w:rsid w:val="00F64F5B"/>
    <w:rsid w:val="00F9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5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365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3652C"/>
    <w:pPr>
      <w:keepNext/>
      <w:outlineLvl w:val="1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sid w:val="0033652C"/>
    <w:rPr>
      <w:rFonts w:ascii="Arial" w:hAnsi="Arial"/>
      <w:sz w:val="24"/>
    </w:rPr>
  </w:style>
  <w:style w:type="paragraph" w:styleId="Tekstpodstawowy">
    <w:name w:val="Body Text"/>
    <w:basedOn w:val="Normalny"/>
    <w:semiHidden/>
    <w:rsid w:val="0033652C"/>
    <w:pPr>
      <w:jc w:val="both"/>
    </w:pPr>
  </w:style>
  <w:style w:type="paragraph" w:styleId="Nagwek">
    <w:name w:val="header"/>
    <w:basedOn w:val="Normalny"/>
    <w:semiHidden/>
    <w:unhideWhenUsed/>
    <w:rsid w:val="00336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33652C"/>
    <w:rPr>
      <w:sz w:val="24"/>
      <w:szCs w:val="24"/>
    </w:rPr>
  </w:style>
  <w:style w:type="paragraph" w:styleId="Stopka">
    <w:name w:val="footer"/>
    <w:basedOn w:val="Normalny"/>
    <w:semiHidden/>
    <w:unhideWhenUsed/>
    <w:rsid w:val="00336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semiHidden/>
    <w:rsid w:val="0033652C"/>
    <w:rPr>
      <w:sz w:val="24"/>
      <w:szCs w:val="24"/>
    </w:rPr>
  </w:style>
  <w:style w:type="character" w:customStyle="1" w:styleId="Nagwek1Znak">
    <w:name w:val="Nagłówek 1 Znak"/>
    <w:basedOn w:val="Domylnaczcionkaakapitu"/>
    <w:rsid w:val="003365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2">
    <w:name w:val="Body Text Indent 2"/>
    <w:basedOn w:val="Normalny"/>
    <w:semiHidden/>
    <w:unhideWhenUsed/>
    <w:rsid w:val="003365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33652C"/>
    <w:rPr>
      <w:sz w:val="24"/>
      <w:szCs w:val="24"/>
    </w:rPr>
  </w:style>
  <w:style w:type="character" w:customStyle="1" w:styleId="TekstpodstawowyZnak">
    <w:name w:val="Tekst podstawowy Znak"/>
    <w:basedOn w:val="Domylnaczcionkaakapitu"/>
    <w:semiHidden/>
    <w:rsid w:val="0033652C"/>
    <w:rPr>
      <w:sz w:val="24"/>
      <w:szCs w:val="24"/>
    </w:rPr>
  </w:style>
  <w:style w:type="paragraph" w:styleId="Tekstpodstawowywcity">
    <w:name w:val="Body Text Indent"/>
    <w:basedOn w:val="Normalny"/>
    <w:semiHidden/>
    <w:rsid w:val="0033652C"/>
    <w:pPr>
      <w:tabs>
        <w:tab w:val="left" w:pos="6120"/>
      </w:tabs>
      <w:ind w:left="284" w:hanging="284"/>
    </w:pPr>
  </w:style>
  <w:style w:type="character" w:styleId="Hipercze">
    <w:name w:val="Hyperlink"/>
    <w:basedOn w:val="Domylnaczcionkaakapitu"/>
    <w:uiPriority w:val="99"/>
    <w:unhideWhenUsed/>
    <w:rsid w:val="00987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33E8E-FC55-4594-8E10-C8D01712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Grudziądz, 5</vt:lpstr>
    </vt:vector>
  </TitlesOfParts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Grudziądz, 5</dc:title>
  <dc:subject/>
  <dc:creator>user</dc:creator>
  <cp:keywords/>
  <dc:description/>
  <cp:lastModifiedBy>User</cp:lastModifiedBy>
  <cp:revision>37</cp:revision>
  <cp:lastPrinted>2016-02-24T20:41:00Z</cp:lastPrinted>
  <dcterms:created xsi:type="dcterms:W3CDTF">2015-03-27T08:19:00Z</dcterms:created>
  <dcterms:modified xsi:type="dcterms:W3CDTF">2016-02-25T08:14:00Z</dcterms:modified>
</cp:coreProperties>
</file>